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977D" w14:textId="77777777" w:rsidR="00D93DE4" w:rsidRDefault="00D93DE4">
      <w:pPr>
        <w:overflowPunct/>
        <w:rPr>
          <w:color w:val="auto"/>
          <w:kern w:val="0"/>
          <w:sz w:val="24"/>
          <w:szCs w:val="24"/>
        </w:rPr>
        <w:sectPr w:rsidR="00D93DE4">
          <w:pgSz w:w="12240" w:h="15840"/>
          <w:pgMar w:top="1440" w:right="1440" w:bottom="1440" w:left="1440" w:header="720" w:footer="720" w:gutter="0"/>
          <w:cols w:space="720"/>
          <w:noEndnote/>
        </w:sectPr>
      </w:pPr>
    </w:p>
    <w:p w14:paraId="25E23F5F" w14:textId="77777777" w:rsidR="00D93DE4" w:rsidRDefault="00D93DE4" w:rsidP="0097142B">
      <w:pPr>
        <w:tabs>
          <w:tab w:val="center" w:pos="3570"/>
          <w:tab w:val="right" w:pos="7121"/>
        </w:tabs>
        <w:rPr>
          <w:color w:val="auto"/>
          <w:kern w:val="0"/>
          <w:sz w:val="24"/>
          <w:szCs w:val="24"/>
        </w:rPr>
      </w:pPr>
    </w:p>
    <w:p w14:paraId="0BE61BFC" w14:textId="203691F8" w:rsidR="005473EB" w:rsidRDefault="005473EB" w:rsidP="005473EB">
      <w:pPr>
        <w:rPr>
          <w:sz w:val="24"/>
          <w:szCs w:val="24"/>
        </w:rPr>
      </w:pPr>
      <w:r>
        <w:rPr>
          <w:noProof/>
        </w:rPr>
        <mc:AlternateContent>
          <mc:Choice Requires="wps">
            <w:drawing>
              <wp:inline distT="0" distB="0" distL="0" distR="0" wp14:anchorId="39280A27" wp14:editId="501A4D7D">
                <wp:extent cx="304800" cy="304800"/>
                <wp:effectExtent l="0" t="0" r="0" b="0"/>
                <wp:docPr id="1386172632" name="AutoShape 3"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8BEE0" id="AutoShape 3"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sz w:val="24"/>
          <w:szCs w:val="24"/>
        </w:rPr>
        <w:drawing>
          <wp:inline distT="0" distB="0" distL="0" distR="0" wp14:anchorId="51CED5DA" wp14:editId="7EF86553">
            <wp:extent cx="1112520" cy="876300"/>
            <wp:effectExtent l="0" t="0" r="0" b="0"/>
            <wp:docPr id="1982257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614" cy="879525"/>
                    </a:xfrm>
                    <a:prstGeom prst="rect">
                      <a:avLst/>
                    </a:prstGeom>
                    <a:noFill/>
                  </pic:spPr>
                </pic:pic>
              </a:graphicData>
            </a:graphic>
          </wp:inline>
        </w:drawing>
      </w:r>
    </w:p>
    <w:p w14:paraId="56F7F940" w14:textId="77777777" w:rsidR="005473EB" w:rsidRDefault="005473EB" w:rsidP="005473EB">
      <w:pPr>
        <w:rPr>
          <w:sz w:val="24"/>
          <w:szCs w:val="24"/>
        </w:rPr>
      </w:pPr>
    </w:p>
    <w:p w14:paraId="2E72088D" w14:textId="77777777" w:rsidR="005473EB" w:rsidRDefault="005473EB" w:rsidP="005473EB">
      <w:pPr>
        <w:rPr>
          <w:sz w:val="24"/>
          <w:szCs w:val="24"/>
        </w:rPr>
      </w:pPr>
    </w:p>
    <w:p w14:paraId="506AE717" w14:textId="174F0864" w:rsidR="006B1F1C" w:rsidRPr="005473EB" w:rsidRDefault="006B1F1C" w:rsidP="005473EB">
      <w:pPr>
        <w:rPr>
          <w:sz w:val="24"/>
          <w:szCs w:val="24"/>
        </w:rPr>
        <w:sectPr w:rsidR="006B1F1C" w:rsidRPr="005473EB">
          <w:type w:val="continuous"/>
          <w:pgSz w:w="12240" w:h="15840"/>
          <w:pgMar w:top="1440" w:right="1440" w:bottom="1440" w:left="1440" w:header="720" w:footer="720" w:gutter="0"/>
          <w:cols w:space="720"/>
          <w:noEndnote/>
        </w:sectPr>
      </w:pPr>
    </w:p>
    <w:p w14:paraId="46B39476" w14:textId="508EB095" w:rsidR="00D93DE4" w:rsidRDefault="00D93DE4" w:rsidP="0097142B">
      <w:pPr>
        <w:tabs>
          <w:tab w:val="center" w:pos="3570"/>
          <w:tab w:val="right" w:pos="7121"/>
        </w:tabs>
        <w:rPr>
          <w:color w:val="auto"/>
          <w:kern w:val="0"/>
          <w:sz w:val="24"/>
          <w:szCs w:val="24"/>
        </w:rPr>
        <w:sectPr w:rsidR="00D93DE4">
          <w:type w:val="continuous"/>
          <w:pgSz w:w="12240" w:h="15840"/>
          <w:pgMar w:top="1440" w:right="1440" w:bottom="1440" w:left="1440" w:header="720" w:footer="720" w:gutter="0"/>
          <w:cols w:space="720"/>
          <w:noEndnote/>
        </w:sectPr>
      </w:pPr>
    </w:p>
    <w:p w14:paraId="11A24433" w14:textId="6D109B18" w:rsidR="00E7578B" w:rsidRDefault="00D93DE4" w:rsidP="00E7578B">
      <w:pPr>
        <w:rPr>
          <w:rFonts w:ascii="Arial Black" w:hAnsi="Arial Black" w:cs="Arial Black"/>
          <w:color w:val="FF0000"/>
          <w:sz w:val="24"/>
          <w:szCs w:val="24"/>
        </w:rPr>
      </w:pPr>
      <w:r>
        <w:rPr>
          <w:rFonts w:ascii="Arial Black" w:hAnsi="Arial Black" w:cs="Arial Black"/>
          <w:color w:val="FF0000"/>
          <w:sz w:val="32"/>
          <w:szCs w:val="32"/>
        </w:rPr>
        <w:t>WINDRUSH PATIENTS’                               NEWSLETTER</w:t>
      </w:r>
      <w:r>
        <w:rPr>
          <w:rFonts w:ascii="Arial Black" w:hAnsi="Arial Black" w:cs="Arial Black"/>
          <w:color w:val="FF0000"/>
          <w:sz w:val="24"/>
          <w:szCs w:val="24"/>
        </w:rPr>
        <w:t xml:space="preserve">   </w:t>
      </w:r>
    </w:p>
    <w:p w14:paraId="78832F02" w14:textId="496F1285" w:rsidR="00E7578B" w:rsidRDefault="00620948" w:rsidP="00E7578B">
      <w:pPr>
        <w:rPr>
          <w:rFonts w:ascii="Arial Black" w:hAnsi="Arial Black" w:cs="Arial Black"/>
          <w:color w:val="FF0000"/>
          <w:sz w:val="24"/>
          <w:szCs w:val="24"/>
        </w:rPr>
      </w:pPr>
      <w:r>
        <w:rPr>
          <w:rFonts w:ascii="Arial Black" w:hAnsi="Arial Black" w:cs="Arial Black"/>
          <w:color w:val="FF0000"/>
          <w:sz w:val="24"/>
          <w:szCs w:val="24"/>
        </w:rPr>
        <w:t>March – April 2025</w:t>
      </w:r>
      <w:r w:rsidR="00D93DE4">
        <w:rPr>
          <w:rFonts w:ascii="Arial Black" w:hAnsi="Arial Black" w:cs="Arial Black"/>
          <w:color w:val="FF0000"/>
          <w:sz w:val="24"/>
          <w:szCs w:val="24"/>
        </w:rPr>
        <w:t xml:space="preserve">  </w:t>
      </w:r>
    </w:p>
    <w:p w14:paraId="312A3113" w14:textId="75C2C9C1" w:rsidR="00D93DE4" w:rsidRDefault="00D93DE4" w:rsidP="00E7578B">
      <w:pPr>
        <w:rPr>
          <w:rFonts w:ascii="Arial Black" w:hAnsi="Arial Black" w:cs="Arial Black"/>
          <w:color w:val="FF0000"/>
          <w:sz w:val="24"/>
          <w:szCs w:val="24"/>
        </w:rPr>
      </w:pPr>
      <w:r>
        <w:rPr>
          <w:rFonts w:ascii="Arial Black" w:hAnsi="Arial Black" w:cs="Arial Black"/>
          <w:color w:val="FF0000"/>
          <w:sz w:val="24"/>
          <w:szCs w:val="24"/>
        </w:rPr>
        <w:t xml:space="preserve">                                                          </w:t>
      </w:r>
    </w:p>
    <w:p w14:paraId="21560B65" w14:textId="21A42055" w:rsidR="00E7578B" w:rsidRPr="00E7578B" w:rsidRDefault="00E7578B" w:rsidP="00E7578B">
      <w:pPr>
        <w:rPr>
          <w:rFonts w:ascii="Arial Black" w:hAnsi="Arial Black" w:cs="Arial Black"/>
          <w:color w:val="FF0000"/>
          <w:sz w:val="32"/>
          <w:szCs w:val="32"/>
        </w:rPr>
        <w:sectPr w:rsidR="00E7578B" w:rsidRPr="00E7578B">
          <w:type w:val="continuous"/>
          <w:pgSz w:w="12240" w:h="15840"/>
          <w:pgMar w:top="1440" w:right="1440" w:bottom="1440" w:left="1440" w:header="720" w:footer="720" w:gutter="0"/>
          <w:cols w:space="720"/>
          <w:noEndnote/>
        </w:sectPr>
      </w:pPr>
    </w:p>
    <w:p w14:paraId="7CFFE712" w14:textId="77777777" w:rsidR="00D93DE4" w:rsidRPr="00620948" w:rsidRDefault="00D93DE4">
      <w:pPr>
        <w:rPr>
          <w:rFonts w:ascii="Arial" w:hAnsi="Arial" w:cs="Arial"/>
          <w:sz w:val="24"/>
          <w:szCs w:val="24"/>
        </w:rPr>
      </w:pPr>
      <w:r w:rsidRPr="00620948">
        <w:rPr>
          <w:rFonts w:ascii="Arial" w:hAnsi="Arial" w:cs="Arial"/>
          <w:sz w:val="24"/>
          <w:szCs w:val="24"/>
        </w:rPr>
        <w:t>Welcome to the latest Windrush Patients’ Group Newsletter:</w:t>
      </w:r>
    </w:p>
    <w:p w14:paraId="30E58695" w14:textId="311AC827" w:rsidR="00D93DE4" w:rsidRPr="00620948" w:rsidRDefault="00D93DE4">
      <w:pPr>
        <w:rPr>
          <w:rFonts w:ascii="Arial" w:hAnsi="Arial" w:cs="Arial"/>
          <w:sz w:val="24"/>
          <w:szCs w:val="24"/>
        </w:rPr>
      </w:pPr>
      <w:r w:rsidRPr="00620948">
        <w:rPr>
          <w:rFonts w:ascii="Arial" w:hAnsi="Arial" w:cs="Arial"/>
          <w:sz w:val="24"/>
          <w:szCs w:val="24"/>
        </w:rPr>
        <w:t>In this issue:</w:t>
      </w:r>
    </w:p>
    <w:p w14:paraId="7068BDC5" w14:textId="2EBD7D94" w:rsidR="00D93DE4" w:rsidRPr="00620948" w:rsidRDefault="00D93DE4">
      <w:pPr>
        <w:ind w:left="566" w:hanging="566"/>
        <w:rPr>
          <w:rFonts w:ascii="Arial" w:hAnsi="Arial" w:cs="Arial"/>
          <w:sz w:val="24"/>
          <w:szCs w:val="24"/>
        </w:rPr>
      </w:pPr>
    </w:p>
    <w:p w14:paraId="02CC5E33" w14:textId="1A4DCA09" w:rsidR="00E53736" w:rsidRDefault="001D4E52" w:rsidP="001D4E52">
      <w:pPr>
        <w:ind w:left="566" w:hanging="566"/>
        <w:rPr>
          <w:rFonts w:ascii="Arial" w:hAnsi="Arial" w:cs="Arial"/>
          <w:sz w:val="24"/>
          <w:szCs w:val="24"/>
        </w:rPr>
      </w:pPr>
      <w:r>
        <w:rPr>
          <w:rFonts w:ascii="Arial" w:hAnsi="Arial" w:cs="Arial"/>
          <w:sz w:val="24"/>
          <w:szCs w:val="24"/>
        </w:rPr>
        <w:t>Spring 2025 Covid Vaccination</w:t>
      </w:r>
      <w:r w:rsidR="00575624">
        <w:rPr>
          <w:rFonts w:ascii="Arial" w:hAnsi="Arial" w:cs="Arial"/>
          <w:sz w:val="24"/>
          <w:szCs w:val="24"/>
        </w:rPr>
        <w:t>s</w:t>
      </w:r>
    </w:p>
    <w:p w14:paraId="2D52479F" w14:textId="67670D6C" w:rsidR="001D4E52" w:rsidRPr="00620948" w:rsidRDefault="001D4E52" w:rsidP="001D4E52">
      <w:pPr>
        <w:ind w:left="566" w:hanging="566"/>
        <w:rPr>
          <w:rFonts w:ascii="Arial" w:hAnsi="Arial" w:cs="Arial"/>
          <w:sz w:val="24"/>
          <w:szCs w:val="24"/>
        </w:rPr>
      </w:pPr>
      <w:r>
        <w:rPr>
          <w:rFonts w:ascii="Arial" w:hAnsi="Arial" w:cs="Arial"/>
          <w:sz w:val="24"/>
          <w:szCs w:val="24"/>
        </w:rPr>
        <w:t>Armed Forces Veterans</w:t>
      </w:r>
    </w:p>
    <w:p w14:paraId="375512C4" w14:textId="1419D472" w:rsidR="001D4E52" w:rsidRDefault="001D4E52" w:rsidP="0097142B">
      <w:pPr>
        <w:ind w:left="566" w:hanging="566"/>
        <w:rPr>
          <w:rFonts w:ascii="Arial" w:hAnsi="Arial" w:cs="Arial"/>
          <w:sz w:val="24"/>
          <w:szCs w:val="24"/>
        </w:rPr>
      </w:pPr>
      <w:r>
        <w:rPr>
          <w:rFonts w:ascii="Arial" w:hAnsi="Arial" w:cs="Arial"/>
          <w:sz w:val="24"/>
          <w:szCs w:val="24"/>
        </w:rPr>
        <w:t>Engage Consult tutor updates</w:t>
      </w:r>
    </w:p>
    <w:p w14:paraId="6919DA5D" w14:textId="2FE63F2D" w:rsidR="001D4E52" w:rsidRPr="00620948" w:rsidRDefault="001D4E52" w:rsidP="0097142B">
      <w:pPr>
        <w:ind w:left="566" w:hanging="566"/>
        <w:rPr>
          <w:rFonts w:ascii="Arial" w:hAnsi="Arial" w:cs="Arial"/>
          <w:sz w:val="24"/>
          <w:szCs w:val="24"/>
        </w:rPr>
      </w:pPr>
      <w:r>
        <w:rPr>
          <w:rFonts w:ascii="Arial" w:hAnsi="Arial" w:cs="Arial"/>
          <w:sz w:val="24"/>
          <w:szCs w:val="24"/>
        </w:rPr>
        <w:t>Dispensary</w:t>
      </w:r>
    </w:p>
    <w:p w14:paraId="63149A23" w14:textId="77777777" w:rsidR="00B174DC" w:rsidRDefault="00223B7A" w:rsidP="00B174DC">
      <w:pPr>
        <w:ind w:left="566" w:hanging="566"/>
        <w:rPr>
          <w:rFonts w:ascii="Arial" w:hAnsi="Arial" w:cs="Arial"/>
          <w:sz w:val="24"/>
          <w:szCs w:val="24"/>
        </w:rPr>
      </w:pPr>
      <w:r w:rsidRPr="00620948">
        <w:rPr>
          <w:rFonts w:ascii="Arial" w:hAnsi="Arial" w:cs="Arial"/>
          <w:sz w:val="24"/>
          <w:szCs w:val="24"/>
        </w:rPr>
        <w:t>Charity fundraise</w:t>
      </w:r>
      <w:r w:rsidR="001D4E52">
        <w:rPr>
          <w:rFonts w:ascii="Arial" w:hAnsi="Arial" w:cs="Arial"/>
          <w:sz w:val="24"/>
          <w:szCs w:val="24"/>
        </w:rPr>
        <w:t>r</w:t>
      </w:r>
      <w:r w:rsidRPr="00620948">
        <w:rPr>
          <w:rFonts w:ascii="Arial" w:hAnsi="Arial" w:cs="Arial"/>
          <w:sz w:val="24"/>
          <w:szCs w:val="24"/>
        </w:rPr>
        <w:t xml:space="preserve"> for Silver Star</w:t>
      </w:r>
      <w:r w:rsidR="00B174DC" w:rsidRPr="00B174DC">
        <w:rPr>
          <w:rFonts w:ascii="Arial" w:hAnsi="Arial" w:cs="Arial"/>
          <w:sz w:val="24"/>
          <w:szCs w:val="24"/>
        </w:rPr>
        <w:t xml:space="preserve"> </w:t>
      </w:r>
    </w:p>
    <w:p w14:paraId="67B33AFE" w14:textId="2A296F66" w:rsidR="00B174DC" w:rsidRDefault="00B174DC">
      <w:pPr>
        <w:ind w:left="566" w:hanging="566"/>
        <w:rPr>
          <w:rFonts w:ascii="Arial" w:hAnsi="Arial" w:cs="Arial"/>
          <w:sz w:val="24"/>
          <w:szCs w:val="24"/>
        </w:rPr>
      </w:pPr>
      <w:r>
        <w:rPr>
          <w:rFonts w:ascii="Arial" w:hAnsi="Arial" w:cs="Arial"/>
          <w:sz w:val="24"/>
          <w:szCs w:val="24"/>
        </w:rPr>
        <w:t>C</w:t>
      </w:r>
      <w:r w:rsidRPr="00620948">
        <w:rPr>
          <w:rFonts w:ascii="Arial" w:hAnsi="Arial" w:cs="Arial"/>
          <w:sz w:val="24"/>
          <w:szCs w:val="24"/>
        </w:rPr>
        <w:t xml:space="preserve">ompanionship </w:t>
      </w:r>
      <w:r>
        <w:rPr>
          <w:rFonts w:ascii="Arial" w:hAnsi="Arial" w:cs="Arial"/>
          <w:sz w:val="24"/>
          <w:szCs w:val="24"/>
        </w:rPr>
        <w:t>Café</w:t>
      </w:r>
    </w:p>
    <w:p w14:paraId="2156A1BD" w14:textId="74D912B4" w:rsidR="00B174DC" w:rsidRDefault="00B174DC">
      <w:pPr>
        <w:ind w:left="566" w:hanging="566"/>
        <w:rPr>
          <w:rFonts w:ascii="Arial" w:hAnsi="Arial" w:cs="Arial"/>
          <w:sz w:val="24"/>
          <w:szCs w:val="24"/>
        </w:rPr>
      </w:pPr>
      <w:r>
        <w:rPr>
          <w:rFonts w:ascii="Arial" w:hAnsi="Arial" w:cs="Arial"/>
          <w:sz w:val="24"/>
          <w:szCs w:val="24"/>
        </w:rPr>
        <w:t>Stop Smoking and Social Prescribing at the Practice</w:t>
      </w:r>
    </w:p>
    <w:p w14:paraId="529DDAE7" w14:textId="11665E66" w:rsidR="00B174DC" w:rsidRDefault="00B174DC">
      <w:pPr>
        <w:ind w:left="566" w:hanging="566"/>
        <w:rPr>
          <w:rFonts w:ascii="Arial" w:hAnsi="Arial" w:cs="Arial"/>
          <w:sz w:val="24"/>
          <w:szCs w:val="24"/>
        </w:rPr>
      </w:pPr>
      <w:r>
        <w:rPr>
          <w:rFonts w:ascii="Arial" w:hAnsi="Arial" w:cs="Arial"/>
          <w:sz w:val="24"/>
          <w:szCs w:val="24"/>
        </w:rPr>
        <w:t>Survey for mental health patients</w:t>
      </w:r>
    </w:p>
    <w:p w14:paraId="04974903" w14:textId="6E691811" w:rsidR="00C42A3B" w:rsidRPr="00620948" w:rsidRDefault="00C42A3B">
      <w:pPr>
        <w:ind w:left="566" w:hanging="566"/>
        <w:rPr>
          <w:rFonts w:ascii="Arial" w:hAnsi="Arial" w:cs="Arial"/>
          <w:sz w:val="24"/>
          <w:szCs w:val="24"/>
        </w:rPr>
      </w:pPr>
      <w:r>
        <w:rPr>
          <w:rFonts w:ascii="Arial" w:hAnsi="Arial" w:cs="Arial"/>
          <w:sz w:val="24"/>
          <w:szCs w:val="24"/>
        </w:rPr>
        <w:t>Shingles Vaccinations</w:t>
      </w:r>
    </w:p>
    <w:p w14:paraId="4FCD4F2A" w14:textId="77777777" w:rsidR="00D93DE4" w:rsidRPr="00620948" w:rsidRDefault="00D93DE4" w:rsidP="001D3B2A">
      <w:pPr>
        <w:rPr>
          <w:rFonts w:ascii="Arial" w:hAnsi="Arial" w:cs="Arial"/>
          <w:sz w:val="24"/>
          <w:szCs w:val="24"/>
        </w:rPr>
      </w:pPr>
      <w:r w:rsidRPr="00620948">
        <w:rPr>
          <w:rFonts w:ascii="Arial" w:hAnsi="Arial" w:cs="Arial"/>
          <w:sz w:val="24"/>
          <w:szCs w:val="24"/>
        </w:rPr>
        <w:t>General information and updates</w:t>
      </w:r>
    </w:p>
    <w:p w14:paraId="00A6F289" w14:textId="77777777" w:rsidR="00E53736" w:rsidRPr="00620948" w:rsidRDefault="00E53736" w:rsidP="001D3B2A">
      <w:pPr>
        <w:rPr>
          <w:rFonts w:ascii="Arial" w:hAnsi="Arial" w:cs="Arial"/>
          <w:sz w:val="24"/>
          <w:szCs w:val="24"/>
        </w:rPr>
      </w:pPr>
    </w:p>
    <w:p w14:paraId="210B9D68" w14:textId="77777777" w:rsidR="00E7578B" w:rsidRPr="00620948" w:rsidRDefault="00E7578B">
      <w:pPr>
        <w:overflowPunct/>
        <w:rPr>
          <w:rFonts w:ascii="Arial" w:hAnsi="Arial" w:cs="Arial"/>
          <w:color w:val="auto"/>
          <w:kern w:val="0"/>
          <w:sz w:val="24"/>
          <w:szCs w:val="24"/>
        </w:rPr>
        <w:sectPr w:rsidR="00E7578B" w:rsidRPr="00620948">
          <w:type w:val="continuous"/>
          <w:pgSz w:w="12240" w:h="15840"/>
          <w:pgMar w:top="1440" w:right="1440" w:bottom="1440" w:left="1440" w:header="720" w:footer="720" w:gutter="0"/>
          <w:cols w:space="720"/>
          <w:noEndnote/>
        </w:sectPr>
      </w:pPr>
    </w:p>
    <w:p w14:paraId="1DE05516" w14:textId="77777777" w:rsidR="00D93DE4" w:rsidRPr="00620948" w:rsidRDefault="00D93DE4">
      <w:pPr>
        <w:overflowPunct/>
        <w:rPr>
          <w:rFonts w:ascii="Arial" w:hAnsi="Arial" w:cs="Arial"/>
          <w:color w:val="auto"/>
          <w:kern w:val="0"/>
          <w:sz w:val="24"/>
          <w:szCs w:val="24"/>
        </w:rPr>
        <w:sectPr w:rsidR="00D93DE4" w:rsidRPr="00620948">
          <w:type w:val="continuous"/>
          <w:pgSz w:w="12240" w:h="15840"/>
          <w:pgMar w:top="1440" w:right="1440" w:bottom="1440" w:left="1440" w:header="720" w:footer="720" w:gutter="0"/>
          <w:cols w:space="720"/>
          <w:noEndnote/>
        </w:sectPr>
      </w:pPr>
    </w:p>
    <w:p w14:paraId="13E96182" w14:textId="354C7F28" w:rsidR="006B187D" w:rsidRDefault="00620948">
      <w:pPr>
        <w:rPr>
          <w:rFonts w:ascii="Arial" w:hAnsi="Arial" w:cs="Arial"/>
          <w:b/>
          <w:bCs/>
          <w:sz w:val="24"/>
          <w:szCs w:val="24"/>
        </w:rPr>
      </w:pPr>
      <w:r>
        <w:rPr>
          <w:rFonts w:ascii="Arial" w:hAnsi="Arial" w:cs="Arial"/>
          <w:b/>
          <w:bCs/>
          <w:sz w:val="24"/>
          <w:szCs w:val="24"/>
        </w:rPr>
        <w:t>Spring 2025 Covid Vaccinati</w:t>
      </w:r>
      <w:r w:rsidR="006B187D">
        <w:rPr>
          <w:rFonts w:ascii="Arial" w:hAnsi="Arial" w:cs="Arial"/>
          <w:b/>
          <w:bCs/>
          <w:sz w:val="24"/>
          <w:szCs w:val="24"/>
        </w:rPr>
        <w:t>on</w:t>
      </w:r>
      <w:r w:rsidR="00575624">
        <w:rPr>
          <w:rFonts w:ascii="Arial" w:hAnsi="Arial" w:cs="Arial"/>
          <w:b/>
          <w:bCs/>
          <w:sz w:val="24"/>
          <w:szCs w:val="24"/>
        </w:rPr>
        <w:t>s</w:t>
      </w:r>
    </w:p>
    <w:p w14:paraId="4D32A6D4" w14:textId="77777777" w:rsidR="006B187D" w:rsidRDefault="006B187D">
      <w:pPr>
        <w:rPr>
          <w:rFonts w:ascii="Arial" w:hAnsi="Arial" w:cs="Arial"/>
          <w:b/>
          <w:bCs/>
          <w:sz w:val="24"/>
          <w:szCs w:val="24"/>
        </w:rPr>
      </w:pPr>
    </w:p>
    <w:p w14:paraId="698F50C9" w14:textId="1FB0A3E4" w:rsidR="006B187D" w:rsidRPr="006B187D" w:rsidRDefault="006B187D">
      <w:pPr>
        <w:rPr>
          <w:rFonts w:ascii="Arial" w:hAnsi="Arial" w:cs="Arial"/>
          <w:sz w:val="24"/>
          <w:szCs w:val="24"/>
        </w:rPr>
      </w:pPr>
      <w:r w:rsidRPr="006B187D">
        <w:rPr>
          <w:rFonts w:ascii="Arial" w:hAnsi="Arial" w:cs="Arial"/>
          <w:sz w:val="24"/>
          <w:szCs w:val="24"/>
        </w:rPr>
        <w:t xml:space="preserve">The practice will be starting the above within </w:t>
      </w:r>
      <w:r w:rsidR="00884575">
        <w:rPr>
          <w:rFonts w:ascii="Arial" w:hAnsi="Arial" w:cs="Arial"/>
          <w:sz w:val="24"/>
          <w:szCs w:val="24"/>
        </w:rPr>
        <w:t>shortly.</w:t>
      </w:r>
    </w:p>
    <w:p w14:paraId="127EEB6D" w14:textId="6ADA52EF" w:rsidR="006B187D" w:rsidRPr="006B187D" w:rsidRDefault="006B187D">
      <w:pPr>
        <w:rPr>
          <w:rFonts w:ascii="Arial" w:hAnsi="Arial" w:cs="Arial"/>
          <w:sz w:val="24"/>
          <w:szCs w:val="24"/>
        </w:rPr>
      </w:pPr>
      <w:r w:rsidRPr="006B187D">
        <w:rPr>
          <w:rFonts w:ascii="Arial" w:hAnsi="Arial" w:cs="Arial"/>
          <w:sz w:val="24"/>
          <w:szCs w:val="24"/>
        </w:rPr>
        <w:t>They will be in contact with those who are eligible to provide information</w:t>
      </w:r>
    </w:p>
    <w:p w14:paraId="7C7F3064" w14:textId="14123215" w:rsidR="006B187D" w:rsidRPr="006B187D" w:rsidRDefault="006B187D">
      <w:pPr>
        <w:rPr>
          <w:rFonts w:ascii="Arial" w:hAnsi="Arial" w:cs="Arial"/>
          <w:sz w:val="24"/>
          <w:szCs w:val="24"/>
        </w:rPr>
      </w:pPr>
      <w:r w:rsidRPr="006B187D">
        <w:rPr>
          <w:rFonts w:ascii="Arial" w:hAnsi="Arial" w:cs="Arial"/>
          <w:sz w:val="24"/>
          <w:szCs w:val="24"/>
        </w:rPr>
        <w:t>on how to book in for your vaccine.</w:t>
      </w:r>
    </w:p>
    <w:p w14:paraId="07C80862" w14:textId="77777777" w:rsidR="0097142B" w:rsidRPr="00620948" w:rsidRDefault="0097142B" w:rsidP="003A5609">
      <w:pPr>
        <w:rPr>
          <w:rFonts w:ascii="Arial" w:hAnsi="Arial" w:cs="Arial"/>
          <w:b/>
          <w:bCs/>
          <w:sz w:val="24"/>
          <w:szCs w:val="24"/>
        </w:rPr>
      </w:pPr>
    </w:p>
    <w:p w14:paraId="4D61CE7D" w14:textId="77777777" w:rsidR="0070777D" w:rsidRPr="00620948" w:rsidRDefault="0070777D" w:rsidP="0097142B">
      <w:pPr>
        <w:widowControl/>
        <w:spacing w:line="256" w:lineRule="auto"/>
        <w:rPr>
          <w:rFonts w:ascii="Arial" w:hAnsi="Arial" w:cs="Arial"/>
          <w:sz w:val="24"/>
          <w:szCs w:val="24"/>
        </w:rPr>
      </w:pPr>
    </w:p>
    <w:p w14:paraId="1A300774" w14:textId="4AC50A24" w:rsidR="0097142B" w:rsidRPr="00C42A3B" w:rsidRDefault="00B600D0" w:rsidP="00C42A3B">
      <w:pPr>
        <w:pStyle w:val="NoSpacing"/>
        <w:rPr>
          <w:rFonts w:ascii="Arial" w:hAnsi="Arial" w:cs="Arial"/>
          <w:b/>
          <w:bCs/>
          <w:sz w:val="24"/>
          <w:szCs w:val="24"/>
        </w:rPr>
      </w:pPr>
      <w:r w:rsidRPr="00C42A3B">
        <w:rPr>
          <w:rFonts w:ascii="Arial" w:hAnsi="Arial" w:cs="Arial"/>
          <w:b/>
          <w:bCs/>
          <w:sz w:val="24"/>
          <w:szCs w:val="24"/>
        </w:rPr>
        <w:t>Armed Forces Veteran</w:t>
      </w:r>
      <w:r w:rsidR="00575624" w:rsidRPr="00C42A3B">
        <w:rPr>
          <w:rFonts w:ascii="Arial" w:hAnsi="Arial" w:cs="Arial"/>
          <w:b/>
          <w:bCs/>
          <w:sz w:val="24"/>
          <w:szCs w:val="24"/>
        </w:rPr>
        <w:t>s</w:t>
      </w:r>
    </w:p>
    <w:p w14:paraId="6A94737E" w14:textId="77777777" w:rsidR="00B600D0" w:rsidRPr="00C42A3B" w:rsidRDefault="00B600D0" w:rsidP="00C42A3B">
      <w:pPr>
        <w:pStyle w:val="NoSpacing"/>
        <w:rPr>
          <w:rFonts w:ascii="Arial" w:hAnsi="Arial" w:cs="Arial"/>
          <w:sz w:val="24"/>
          <w:szCs w:val="24"/>
        </w:rPr>
      </w:pPr>
    </w:p>
    <w:p w14:paraId="3D6BE4BB" w14:textId="77777777" w:rsidR="00EE04CB" w:rsidRPr="00C42A3B" w:rsidRDefault="00B600D0" w:rsidP="00C42A3B">
      <w:pPr>
        <w:pStyle w:val="NoSpacing"/>
        <w:rPr>
          <w:rFonts w:ascii="Arial" w:eastAsia="Times New Roman" w:hAnsi="Arial" w:cs="Arial"/>
          <w:color w:val="212B32"/>
          <w:kern w:val="0"/>
          <w:sz w:val="24"/>
          <w:szCs w:val="24"/>
          <w14:ligatures w14:val="none"/>
        </w:rPr>
      </w:pPr>
      <w:r w:rsidRPr="00C42A3B">
        <w:rPr>
          <w:rFonts w:ascii="Arial" w:eastAsia="Times New Roman" w:hAnsi="Arial" w:cs="Arial"/>
          <w:color w:val="212B32"/>
          <w:kern w:val="0"/>
          <w:sz w:val="24"/>
          <w:szCs w:val="24"/>
          <w14:ligatures w14:val="none"/>
        </w:rPr>
        <w:t>We are officially accredited as an Armed Forces Veteran Friendly GP Practice.</w:t>
      </w:r>
      <w:r w:rsidR="00EE04CB" w:rsidRPr="00C42A3B">
        <w:rPr>
          <w:rFonts w:ascii="Arial" w:eastAsia="Times New Roman" w:hAnsi="Arial" w:cs="Arial"/>
          <w:color w:val="212B32"/>
          <w:kern w:val="0"/>
          <w:sz w:val="24"/>
          <w:szCs w:val="24"/>
          <w14:ligatures w14:val="none"/>
        </w:rPr>
        <w:t xml:space="preserve"> </w:t>
      </w:r>
    </w:p>
    <w:p w14:paraId="15C8B1C4" w14:textId="78284F01" w:rsidR="003E2C11" w:rsidRPr="00C42A3B" w:rsidRDefault="003E2C11" w:rsidP="00C42A3B">
      <w:pPr>
        <w:pStyle w:val="NoSpacing"/>
        <w:rPr>
          <w:rFonts w:ascii="Arial" w:eastAsia="Times New Roman" w:hAnsi="Arial" w:cs="Arial"/>
          <w:color w:val="212B32"/>
          <w:kern w:val="0"/>
          <w:sz w:val="24"/>
          <w:szCs w:val="24"/>
          <w14:ligatures w14:val="none"/>
        </w:rPr>
      </w:pPr>
      <w:r w:rsidRPr="00C42A3B">
        <w:rPr>
          <w:rFonts w:ascii="Arial" w:eastAsia="Times New Roman" w:hAnsi="Arial" w:cs="Arial"/>
          <w:color w:val="212B32"/>
          <w:kern w:val="0"/>
          <w:sz w:val="24"/>
          <w:szCs w:val="24"/>
          <w14:ligatures w14:val="none"/>
        </w:rPr>
        <w:t>Very good timing as this year is the 80</w:t>
      </w:r>
      <w:r w:rsidRPr="00C42A3B">
        <w:rPr>
          <w:rFonts w:ascii="Arial" w:eastAsia="Times New Roman" w:hAnsi="Arial" w:cs="Arial"/>
          <w:color w:val="212B32"/>
          <w:kern w:val="0"/>
          <w:sz w:val="24"/>
          <w:szCs w:val="24"/>
          <w:vertAlign w:val="superscript"/>
          <w14:ligatures w14:val="none"/>
        </w:rPr>
        <w:t>th</w:t>
      </w:r>
      <w:r w:rsidRPr="00C42A3B">
        <w:rPr>
          <w:rFonts w:ascii="Arial" w:eastAsia="Times New Roman" w:hAnsi="Arial" w:cs="Arial"/>
          <w:color w:val="212B32"/>
          <w:kern w:val="0"/>
          <w:sz w:val="24"/>
          <w:szCs w:val="24"/>
          <w14:ligatures w14:val="none"/>
        </w:rPr>
        <w:t xml:space="preserve"> anniversary of V E Day.</w:t>
      </w:r>
    </w:p>
    <w:p w14:paraId="626B0C39" w14:textId="69F6C5D8" w:rsidR="001D4E52" w:rsidRPr="00C42A3B" w:rsidRDefault="00B600D0" w:rsidP="00C42A3B">
      <w:pPr>
        <w:pStyle w:val="NoSpacing"/>
        <w:rPr>
          <w:rFonts w:ascii="Arial" w:eastAsia="Times New Roman" w:hAnsi="Arial" w:cs="Arial"/>
          <w:color w:val="212B32"/>
          <w:kern w:val="0"/>
          <w:sz w:val="24"/>
          <w:szCs w:val="24"/>
          <w14:ligatures w14:val="none"/>
        </w:rPr>
      </w:pPr>
      <w:r w:rsidRPr="00C42A3B">
        <w:rPr>
          <w:rFonts w:ascii="Arial" w:eastAsia="Times New Roman" w:hAnsi="Arial" w:cs="Arial"/>
          <w:color w:val="212B32"/>
          <w:kern w:val="0"/>
          <w:sz w:val="24"/>
          <w:szCs w:val="24"/>
          <w14:ligatures w14:val="none"/>
        </w:rPr>
        <w:t>For those wishing to see what is offered, when accessing the Windrush Medical practice page just type in Veterans in the search box</w:t>
      </w:r>
      <w:r w:rsidR="00CA143C" w:rsidRPr="00C42A3B">
        <w:rPr>
          <w:rFonts w:ascii="Arial" w:eastAsia="Times New Roman" w:hAnsi="Arial" w:cs="Arial"/>
          <w:color w:val="212B32"/>
          <w:kern w:val="0"/>
          <w:sz w:val="24"/>
          <w:szCs w:val="24"/>
          <w14:ligatures w14:val="none"/>
        </w:rPr>
        <w:t>,</w:t>
      </w:r>
      <w:r w:rsidRPr="00C42A3B">
        <w:rPr>
          <w:rFonts w:ascii="Arial" w:eastAsia="Times New Roman" w:hAnsi="Arial" w:cs="Arial"/>
          <w:color w:val="212B32"/>
          <w:kern w:val="0"/>
          <w:sz w:val="24"/>
          <w:szCs w:val="24"/>
          <w14:ligatures w14:val="none"/>
        </w:rPr>
        <w:t xml:space="preserve"> top right and it will take you to all the narrative that you may require.</w:t>
      </w:r>
    </w:p>
    <w:p w14:paraId="4A9E3169" w14:textId="77777777" w:rsidR="00C42A3B" w:rsidRDefault="00C42A3B" w:rsidP="0097142B">
      <w:pPr>
        <w:widowControl/>
        <w:spacing w:line="256" w:lineRule="auto"/>
        <w:rPr>
          <w:rFonts w:ascii="Arial" w:hAnsi="Arial" w:cs="Arial"/>
          <w:b/>
          <w:bCs/>
          <w:sz w:val="24"/>
          <w:szCs w:val="24"/>
        </w:rPr>
      </w:pPr>
    </w:p>
    <w:p w14:paraId="344F2818" w14:textId="77777777" w:rsidR="00C42A3B" w:rsidRDefault="00C42A3B" w:rsidP="0097142B">
      <w:pPr>
        <w:widowControl/>
        <w:spacing w:line="256" w:lineRule="auto"/>
        <w:rPr>
          <w:rFonts w:ascii="Arial" w:hAnsi="Arial" w:cs="Arial"/>
          <w:b/>
          <w:bCs/>
          <w:sz w:val="24"/>
          <w:szCs w:val="24"/>
        </w:rPr>
      </w:pPr>
    </w:p>
    <w:p w14:paraId="2D03A63E" w14:textId="31F8E3FD" w:rsidR="00B600D0" w:rsidRDefault="00B600D0" w:rsidP="0097142B">
      <w:pPr>
        <w:widowControl/>
        <w:spacing w:line="256" w:lineRule="auto"/>
        <w:rPr>
          <w:rFonts w:ascii="Arial" w:hAnsi="Arial" w:cs="Arial"/>
          <w:b/>
          <w:bCs/>
          <w:sz w:val="24"/>
          <w:szCs w:val="24"/>
        </w:rPr>
      </w:pPr>
      <w:r>
        <w:rPr>
          <w:rFonts w:ascii="Arial" w:hAnsi="Arial" w:cs="Arial"/>
          <w:b/>
          <w:bCs/>
          <w:sz w:val="24"/>
          <w:szCs w:val="24"/>
        </w:rPr>
        <w:lastRenderedPageBreak/>
        <w:t>Engage Consult</w:t>
      </w:r>
      <w:r w:rsidR="00061C45">
        <w:rPr>
          <w:rFonts w:ascii="Arial" w:hAnsi="Arial" w:cs="Arial"/>
          <w:b/>
          <w:bCs/>
          <w:sz w:val="24"/>
          <w:szCs w:val="24"/>
        </w:rPr>
        <w:t xml:space="preserve"> tutoring</w:t>
      </w:r>
    </w:p>
    <w:p w14:paraId="26FEE1A0" w14:textId="77777777" w:rsidR="00B600D0" w:rsidRDefault="00B600D0" w:rsidP="0097142B">
      <w:pPr>
        <w:widowControl/>
        <w:spacing w:line="256" w:lineRule="auto"/>
        <w:rPr>
          <w:rFonts w:ascii="Arial" w:hAnsi="Arial" w:cs="Arial"/>
          <w:b/>
          <w:bCs/>
          <w:sz w:val="24"/>
          <w:szCs w:val="24"/>
        </w:rPr>
      </w:pPr>
    </w:p>
    <w:p w14:paraId="1B900D59" w14:textId="009C29BF" w:rsidR="00B600D0" w:rsidRDefault="00EE04CB" w:rsidP="00EE04CB">
      <w:pPr>
        <w:widowControl/>
        <w:spacing w:line="256" w:lineRule="auto"/>
        <w:rPr>
          <w:rFonts w:ascii="Arial" w:hAnsi="Arial" w:cs="Arial"/>
          <w:sz w:val="24"/>
          <w:szCs w:val="24"/>
        </w:rPr>
      </w:pPr>
      <w:r>
        <w:rPr>
          <w:rFonts w:ascii="Arial" w:hAnsi="Arial" w:cs="Arial"/>
          <w:sz w:val="24"/>
          <w:szCs w:val="24"/>
        </w:rPr>
        <w:t xml:space="preserve">For the past 6 months one of our PPG Committee has been </w:t>
      </w:r>
      <w:proofErr w:type="gramStart"/>
      <w:r>
        <w:rPr>
          <w:rFonts w:ascii="Arial" w:hAnsi="Arial" w:cs="Arial"/>
          <w:sz w:val="24"/>
          <w:szCs w:val="24"/>
        </w:rPr>
        <w:t>offering assistance</w:t>
      </w:r>
      <w:proofErr w:type="gramEnd"/>
      <w:r>
        <w:rPr>
          <w:rFonts w:ascii="Arial" w:hAnsi="Arial" w:cs="Arial"/>
          <w:sz w:val="24"/>
          <w:szCs w:val="24"/>
        </w:rPr>
        <w:t xml:space="preserve"> on Engage Consult and NHS App to Windrush patients at the </w:t>
      </w:r>
      <w:proofErr w:type="gramStart"/>
      <w:r>
        <w:rPr>
          <w:rFonts w:ascii="Arial" w:hAnsi="Arial" w:cs="Arial"/>
          <w:sz w:val="24"/>
          <w:szCs w:val="24"/>
        </w:rPr>
        <w:t>Library</w:t>
      </w:r>
      <w:proofErr w:type="gramEnd"/>
      <w:r>
        <w:rPr>
          <w:rFonts w:ascii="Arial" w:hAnsi="Arial" w:cs="Arial"/>
          <w:sz w:val="24"/>
          <w:szCs w:val="24"/>
        </w:rPr>
        <w:t xml:space="preserve">.  </w:t>
      </w:r>
      <w:r w:rsidR="00B600D0" w:rsidRPr="00B600D0">
        <w:rPr>
          <w:rFonts w:ascii="Arial" w:hAnsi="Arial" w:cs="Arial"/>
          <w:sz w:val="24"/>
          <w:szCs w:val="24"/>
        </w:rPr>
        <w:t>The library has now moved to temporary location</w:t>
      </w:r>
      <w:r>
        <w:rPr>
          <w:rFonts w:ascii="Arial" w:hAnsi="Arial" w:cs="Arial"/>
          <w:sz w:val="24"/>
          <w:szCs w:val="24"/>
        </w:rPr>
        <w:t>, behind the Fire station.  There will be additional “help” sessions in the coming months on 1</w:t>
      </w:r>
      <w:r w:rsidRPr="00EE04CB">
        <w:rPr>
          <w:rFonts w:ascii="Arial" w:hAnsi="Arial" w:cs="Arial"/>
          <w:sz w:val="24"/>
          <w:szCs w:val="24"/>
          <w:vertAlign w:val="superscript"/>
        </w:rPr>
        <w:t>st</w:t>
      </w:r>
      <w:r>
        <w:rPr>
          <w:rFonts w:ascii="Arial" w:hAnsi="Arial" w:cs="Arial"/>
          <w:sz w:val="24"/>
          <w:szCs w:val="24"/>
        </w:rPr>
        <w:t xml:space="preserve"> Tuesday in the month (6 May and 4 June).</w:t>
      </w:r>
    </w:p>
    <w:p w14:paraId="1A12D288" w14:textId="05F3C951" w:rsidR="00EE04CB" w:rsidRDefault="00EE04CB" w:rsidP="00EE04CB">
      <w:pPr>
        <w:widowControl/>
        <w:spacing w:line="256" w:lineRule="auto"/>
        <w:rPr>
          <w:rFonts w:ascii="Arial" w:hAnsi="Arial" w:cs="Arial"/>
          <w:sz w:val="24"/>
          <w:szCs w:val="24"/>
        </w:rPr>
      </w:pPr>
      <w:r>
        <w:rPr>
          <w:rFonts w:ascii="Arial" w:hAnsi="Arial" w:cs="Arial"/>
          <w:sz w:val="24"/>
          <w:szCs w:val="24"/>
        </w:rPr>
        <w:t>T</w:t>
      </w:r>
      <w:r w:rsidR="001D4E52">
        <w:rPr>
          <w:rFonts w:ascii="Arial" w:hAnsi="Arial" w:cs="Arial"/>
          <w:sz w:val="24"/>
          <w:szCs w:val="24"/>
        </w:rPr>
        <w:t xml:space="preserve">here will be 4 slots available </w:t>
      </w:r>
      <w:r>
        <w:rPr>
          <w:rFonts w:ascii="Arial" w:hAnsi="Arial" w:cs="Arial"/>
          <w:sz w:val="24"/>
          <w:szCs w:val="24"/>
        </w:rPr>
        <w:t xml:space="preserve">each </w:t>
      </w:r>
      <w:r w:rsidR="001D4E52">
        <w:rPr>
          <w:rFonts w:ascii="Arial" w:hAnsi="Arial" w:cs="Arial"/>
          <w:sz w:val="24"/>
          <w:szCs w:val="24"/>
        </w:rPr>
        <w:t>morning</w:t>
      </w:r>
      <w:r>
        <w:rPr>
          <w:rFonts w:ascii="Arial" w:hAnsi="Arial" w:cs="Arial"/>
          <w:sz w:val="24"/>
          <w:szCs w:val="24"/>
        </w:rPr>
        <w:t xml:space="preserve">.  To book in please call the </w:t>
      </w:r>
      <w:proofErr w:type="gramStart"/>
      <w:r>
        <w:rPr>
          <w:rFonts w:ascii="Arial" w:hAnsi="Arial" w:cs="Arial"/>
          <w:sz w:val="24"/>
          <w:szCs w:val="24"/>
        </w:rPr>
        <w:t>Library</w:t>
      </w:r>
      <w:proofErr w:type="gramEnd"/>
      <w:r>
        <w:rPr>
          <w:rFonts w:ascii="Arial" w:hAnsi="Arial" w:cs="Arial"/>
          <w:sz w:val="24"/>
          <w:szCs w:val="24"/>
        </w:rPr>
        <w:t xml:space="preserve"> on their new phone number   </w:t>
      </w:r>
      <w:r w:rsidRPr="00B600D0">
        <w:rPr>
          <w:rFonts w:ascii="Arial" w:hAnsi="Arial" w:cs="Arial"/>
          <w:sz w:val="24"/>
          <w:szCs w:val="24"/>
        </w:rPr>
        <w:t>01865 815207</w:t>
      </w:r>
      <w:r>
        <w:rPr>
          <w:rFonts w:ascii="Arial" w:hAnsi="Arial" w:cs="Arial"/>
          <w:sz w:val="24"/>
          <w:szCs w:val="24"/>
        </w:rPr>
        <w:t>.</w:t>
      </w:r>
    </w:p>
    <w:p w14:paraId="7F2BBF22" w14:textId="5F237C8D" w:rsidR="001D4E52" w:rsidRDefault="001D4E52" w:rsidP="0097142B">
      <w:pPr>
        <w:widowControl/>
        <w:spacing w:line="256" w:lineRule="auto"/>
        <w:rPr>
          <w:rFonts w:ascii="Arial" w:hAnsi="Arial" w:cs="Arial"/>
          <w:sz w:val="24"/>
          <w:szCs w:val="24"/>
        </w:rPr>
      </w:pPr>
    </w:p>
    <w:p w14:paraId="5E00B9A2" w14:textId="77777777" w:rsidR="0097142B" w:rsidRPr="00620948" w:rsidRDefault="0097142B" w:rsidP="0097142B">
      <w:pPr>
        <w:widowControl/>
        <w:spacing w:line="256" w:lineRule="auto"/>
        <w:rPr>
          <w:rFonts w:ascii="Arial" w:hAnsi="Arial" w:cs="Arial"/>
          <w:sz w:val="24"/>
          <w:szCs w:val="24"/>
        </w:rPr>
      </w:pPr>
    </w:p>
    <w:p w14:paraId="73B39560" w14:textId="40628EA0" w:rsidR="00B600D0" w:rsidRDefault="00EE04CB" w:rsidP="003A5609">
      <w:pPr>
        <w:rPr>
          <w:rFonts w:ascii="Arial" w:hAnsi="Arial" w:cs="Arial"/>
          <w:b/>
          <w:bCs/>
          <w:sz w:val="24"/>
          <w:szCs w:val="24"/>
        </w:rPr>
      </w:pPr>
      <w:r>
        <w:rPr>
          <w:rFonts w:ascii="Arial" w:hAnsi="Arial" w:cs="Arial"/>
          <w:b/>
          <w:bCs/>
          <w:sz w:val="24"/>
          <w:szCs w:val="24"/>
        </w:rPr>
        <w:t>D</w:t>
      </w:r>
      <w:r w:rsidR="00B600D0">
        <w:rPr>
          <w:rFonts w:ascii="Arial" w:hAnsi="Arial" w:cs="Arial"/>
          <w:b/>
          <w:bCs/>
          <w:sz w:val="24"/>
          <w:szCs w:val="24"/>
        </w:rPr>
        <w:t>ispensary</w:t>
      </w:r>
    </w:p>
    <w:p w14:paraId="1AF3000A" w14:textId="77777777" w:rsidR="00B600D0" w:rsidRDefault="00B600D0" w:rsidP="003A5609">
      <w:pPr>
        <w:rPr>
          <w:rFonts w:ascii="Arial" w:hAnsi="Arial" w:cs="Arial"/>
          <w:b/>
          <w:bCs/>
          <w:sz w:val="24"/>
          <w:szCs w:val="24"/>
        </w:rPr>
      </w:pPr>
    </w:p>
    <w:p w14:paraId="1B629447" w14:textId="08D7A073" w:rsidR="00B600D0" w:rsidRDefault="00B600D0" w:rsidP="003A5609">
      <w:pPr>
        <w:rPr>
          <w:rFonts w:ascii="Arial" w:hAnsi="Arial" w:cs="Arial"/>
          <w:sz w:val="24"/>
          <w:szCs w:val="24"/>
        </w:rPr>
      </w:pPr>
      <w:r w:rsidRPr="00B600D0">
        <w:rPr>
          <w:rFonts w:ascii="Arial" w:hAnsi="Arial" w:cs="Arial"/>
          <w:sz w:val="24"/>
          <w:szCs w:val="24"/>
        </w:rPr>
        <w:t>Th</w:t>
      </w:r>
      <w:r>
        <w:rPr>
          <w:rFonts w:ascii="Arial" w:hAnsi="Arial" w:cs="Arial"/>
          <w:sz w:val="24"/>
          <w:szCs w:val="24"/>
        </w:rPr>
        <w:t xml:space="preserve">ere </w:t>
      </w:r>
      <w:r w:rsidR="00786A85">
        <w:rPr>
          <w:rFonts w:ascii="Arial" w:hAnsi="Arial" w:cs="Arial"/>
          <w:sz w:val="24"/>
          <w:szCs w:val="24"/>
        </w:rPr>
        <w:t>used to be</w:t>
      </w:r>
      <w:r w:rsidR="00061C45">
        <w:rPr>
          <w:rFonts w:ascii="Arial" w:hAnsi="Arial" w:cs="Arial"/>
          <w:sz w:val="24"/>
          <w:szCs w:val="24"/>
        </w:rPr>
        <w:t xml:space="preserve"> a message box at the end of ordering prescriptions for items </w:t>
      </w:r>
      <w:r w:rsidR="00D2162D">
        <w:rPr>
          <w:rFonts w:ascii="Arial" w:hAnsi="Arial" w:cs="Arial"/>
          <w:sz w:val="24"/>
          <w:szCs w:val="24"/>
        </w:rPr>
        <w:t>if you are</w:t>
      </w:r>
      <w:r w:rsidR="00061C45">
        <w:rPr>
          <w:rFonts w:ascii="Arial" w:hAnsi="Arial" w:cs="Arial"/>
          <w:sz w:val="24"/>
          <w:szCs w:val="24"/>
        </w:rPr>
        <w:t xml:space="preserve"> ordering for holiday</w:t>
      </w:r>
      <w:r w:rsidR="00EE04CB">
        <w:rPr>
          <w:rFonts w:ascii="Arial" w:hAnsi="Arial" w:cs="Arial"/>
          <w:sz w:val="24"/>
          <w:szCs w:val="24"/>
        </w:rPr>
        <w:t>s</w:t>
      </w:r>
      <w:r w:rsidR="00061C45">
        <w:rPr>
          <w:rFonts w:ascii="Arial" w:hAnsi="Arial" w:cs="Arial"/>
          <w:sz w:val="24"/>
          <w:szCs w:val="24"/>
        </w:rPr>
        <w:t xml:space="preserve"> etc.</w:t>
      </w:r>
    </w:p>
    <w:p w14:paraId="3D522D48" w14:textId="6CE022B7" w:rsidR="00061C45" w:rsidRDefault="00EE04CB" w:rsidP="003A5609">
      <w:pPr>
        <w:rPr>
          <w:rFonts w:ascii="Arial" w:hAnsi="Arial" w:cs="Arial"/>
          <w:sz w:val="24"/>
          <w:szCs w:val="24"/>
        </w:rPr>
      </w:pPr>
      <w:proofErr w:type="gramStart"/>
      <w:r>
        <w:rPr>
          <w:rFonts w:ascii="Arial" w:hAnsi="Arial" w:cs="Arial"/>
          <w:sz w:val="24"/>
          <w:szCs w:val="24"/>
        </w:rPr>
        <w:t>Dispensary</w:t>
      </w:r>
      <w:proofErr w:type="gramEnd"/>
      <w:r>
        <w:rPr>
          <w:rFonts w:ascii="Arial" w:hAnsi="Arial" w:cs="Arial"/>
          <w:sz w:val="24"/>
          <w:szCs w:val="24"/>
        </w:rPr>
        <w:t xml:space="preserve"> tell us t</w:t>
      </w:r>
      <w:r w:rsidR="00061C45">
        <w:rPr>
          <w:rFonts w:ascii="Arial" w:hAnsi="Arial" w:cs="Arial"/>
          <w:sz w:val="24"/>
          <w:szCs w:val="24"/>
        </w:rPr>
        <w:t>his is now no longer available</w:t>
      </w:r>
      <w:r>
        <w:rPr>
          <w:rFonts w:ascii="Arial" w:hAnsi="Arial" w:cs="Arial"/>
          <w:sz w:val="24"/>
          <w:szCs w:val="24"/>
        </w:rPr>
        <w:t xml:space="preserve">.  </w:t>
      </w:r>
      <w:r w:rsidR="00061C45">
        <w:rPr>
          <w:rFonts w:ascii="Arial" w:hAnsi="Arial" w:cs="Arial"/>
          <w:sz w:val="24"/>
          <w:szCs w:val="24"/>
        </w:rPr>
        <w:t xml:space="preserve"> </w:t>
      </w:r>
    </w:p>
    <w:p w14:paraId="7168DEEF" w14:textId="77777777" w:rsidR="00061C45" w:rsidRDefault="00061C45" w:rsidP="003A5609">
      <w:pPr>
        <w:rPr>
          <w:rFonts w:ascii="Arial" w:hAnsi="Arial" w:cs="Arial"/>
          <w:sz w:val="24"/>
          <w:szCs w:val="24"/>
        </w:rPr>
      </w:pPr>
    </w:p>
    <w:p w14:paraId="42710C77" w14:textId="6C8E4649" w:rsidR="00061C45" w:rsidRDefault="00061C45" w:rsidP="00061C45">
      <w:pPr>
        <w:widowControl/>
        <w:overflowPunct/>
        <w:autoSpaceDE/>
        <w:autoSpaceDN/>
        <w:adjustRightInd/>
        <w:rPr>
          <w:rFonts w:ascii="Arial" w:eastAsia="Times New Roman" w:hAnsi="Arial" w:cs="Arial"/>
          <w:kern w:val="0"/>
          <w:sz w:val="24"/>
          <w:szCs w:val="24"/>
          <w14:ligatures w14:val="none"/>
        </w:rPr>
      </w:pPr>
      <w:r>
        <w:rPr>
          <w:rFonts w:ascii="Arial" w:hAnsi="Arial" w:cs="Arial"/>
          <w:sz w:val="24"/>
          <w:szCs w:val="24"/>
        </w:rPr>
        <w:t>A reminder for</w:t>
      </w:r>
      <w:r w:rsidRPr="00061C45">
        <w:rPr>
          <w:rFonts w:ascii="Arial" w:eastAsia="Times New Roman" w:hAnsi="Arial" w:cs="Arial"/>
          <w:kern w:val="0"/>
          <w:sz w:val="24"/>
          <w:szCs w:val="24"/>
          <w14:ligatures w14:val="none"/>
        </w:rPr>
        <w:t xml:space="preserve"> patients that all enquires </w:t>
      </w:r>
      <w:r w:rsidR="00EE04CB">
        <w:rPr>
          <w:rFonts w:ascii="Arial" w:eastAsia="Times New Roman" w:hAnsi="Arial" w:cs="Arial"/>
          <w:kern w:val="0"/>
          <w:sz w:val="24"/>
          <w:szCs w:val="24"/>
          <w14:ligatures w14:val="none"/>
        </w:rPr>
        <w:t xml:space="preserve">(including repeat prescriptions) </w:t>
      </w:r>
      <w:r w:rsidRPr="00061C45">
        <w:rPr>
          <w:rFonts w:ascii="Arial" w:eastAsia="Times New Roman" w:hAnsi="Arial" w:cs="Arial"/>
          <w:kern w:val="0"/>
          <w:sz w:val="24"/>
          <w:szCs w:val="24"/>
          <w14:ligatures w14:val="none"/>
        </w:rPr>
        <w:t xml:space="preserve">can be made via Engage Consult and the usual message channel, which would now include the message about medications </w:t>
      </w:r>
      <w:proofErr w:type="spellStart"/>
      <w:r w:rsidRPr="00061C45">
        <w:rPr>
          <w:rFonts w:ascii="Arial" w:eastAsia="Times New Roman" w:hAnsi="Arial" w:cs="Arial"/>
          <w:kern w:val="0"/>
          <w:sz w:val="24"/>
          <w:szCs w:val="24"/>
          <w14:ligatures w14:val="none"/>
        </w:rPr>
        <w:t>ie</w:t>
      </w:r>
      <w:proofErr w:type="spellEnd"/>
      <w:r w:rsidRPr="00061C45">
        <w:rPr>
          <w:rFonts w:ascii="Arial" w:eastAsia="Times New Roman" w:hAnsi="Arial" w:cs="Arial"/>
          <w:kern w:val="0"/>
          <w:sz w:val="24"/>
          <w:szCs w:val="24"/>
          <w14:ligatures w14:val="none"/>
        </w:rPr>
        <w:t xml:space="preserve"> ordering 2 months </w:t>
      </w:r>
      <w:r w:rsidR="00D2162D">
        <w:rPr>
          <w:rFonts w:ascii="Arial" w:eastAsia="Times New Roman" w:hAnsi="Arial" w:cs="Arial"/>
          <w:kern w:val="0"/>
          <w:sz w:val="24"/>
          <w:szCs w:val="24"/>
          <w14:ligatures w14:val="none"/>
        </w:rPr>
        <w:t>if</w:t>
      </w:r>
      <w:r w:rsidRPr="00061C45">
        <w:rPr>
          <w:rFonts w:ascii="Arial" w:eastAsia="Times New Roman" w:hAnsi="Arial" w:cs="Arial"/>
          <w:kern w:val="0"/>
          <w:sz w:val="24"/>
          <w:szCs w:val="24"/>
          <w14:ligatures w14:val="none"/>
        </w:rPr>
        <w:t xml:space="preserve"> away on holiday or ordering a medication that is not a regular item on the prescription.</w:t>
      </w:r>
    </w:p>
    <w:p w14:paraId="7D2375F2" w14:textId="04F21599" w:rsidR="001D4E52" w:rsidRPr="00061C45" w:rsidRDefault="001D4E52" w:rsidP="00061C45">
      <w:pPr>
        <w:widowControl/>
        <w:overflowPunct/>
        <w:autoSpaceDE/>
        <w:autoSpaceDN/>
        <w:adjustRightInd/>
        <w:rPr>
          <w:rFonts w:ascii="Arial" w:eastAsia="Times New Roman" w:hAnsi="Arial" w:cs="Arial"/>
          <w:color w:val="auto"/>
          <w:kern w:val="0"/>
          <w:sz w:val="24"/>
          <w:szCs w:val="24"/>
          <w14:ligatures w14:val="none"/>
        </w:rPr>
      </w:pPr>
      <w:r>
        <w:rPr>
          <w:rFonts w:ascii="Arial" w:eastAsia="Times New Roman" w:hAnsi="Arial" w:cs="Arial"/>
          <w:kern w:val="0"/>
          <w:sz w:val="24"/>
          <w:szCs w:val="24"/>
          <w14:ligatures w14:val="none"/>
        </w:rPr>
        <w:t xml:space="preserve">This </w:t>
      </w:r>
      <w:r w:rsidR="00D2162D">
        <w:rPr>
          <w:rFonts w:ascii="Arial" w:eastAsia="Times New Roman" w:hAnsi="Arial" w:cs="Arial"/>
          <w:kern w:val="0"/>
          <w:sz w:val="24"/>
          <w:szCs w:val="24"/>
          <w14:ligatures w14:val="none"/>
        </w:rPr>
        <w:t xml:space="preserve">is </w:t>
      </w:r>
      <w:r>
        <w:rPr>
          <w:rFonts w:ascii="Arial" w:eastAsia="Times New Roman" w:hAnsi="Arial" w:cs="Arial"/>
          <w:kern w:val="0"/>
          <w:sz w:val="24"/>
          <w:szCs w:val="24"/>
          <w14:ligatures w14:val="none"/>
        </w:rPr>
        <w:t>also a timely reminder for you to check your medication requirements as there is still a large</w:t>
      </w:r>
      <w:r w:rsidR="00EE04CB">
        <w:rPr>
          <w:rFonts w:ascii="Arial" w:eastAsia="Times New Roman" w:hAnsi="Arial" w:cs="Arial"/>
          <w:kern w:val="0"/>
          <w:sz w:val="24"/>
          <w:szCs w:val="24"/>
          <w14:ligatures w14:val="none"/>
        </w:rPr>
        <w:t xml:space="preserve"> amount of</w:t>
      </w:r>
      <w:r>
        <w:rPr>
          <w:rFonts w:ascii="Arial" w:eastAsia="Times New Roman" w:hAnsi="Arial" w:cs="Arial"/>
          <w:kern w:val="0"/>
          <w:sz w:val="24"/>
          <w:szCs w:val="24"/>
          <w14:ligatures w14:val="none"/>
        </w:rPr>
        <w:t xml:space="preserve"> wastage.</w:t>
      </w:r>
    </w:p>
    <w:p w14:paraId="3E3F3F3D" w14:textId="05F7FF9C" w:rsidR="00061C45" w:rsidRDefault="00061C45" w:rsidP="003A5609">
      <w:pPr>
        <w:rPr>
          <w:rFonts w:ascii="Arial" w:hAnsi="Arial" w:cs="Arial"/>
          <w:sz w:val="24"/>
          <w:szCs w:val="24"/>
        </w:rPr>
      </w:pPr>
    </w:p>
    <w:p w14:paraId="3B7E9637" w14:textId="77777777" w:rsidR="0097142B" w:rsidRPr="00620948" w:rsidRDefault="0097142B" w:rsidP="003A5609">
      <w:pPr>
        <w:rPr>
          <w:rFonts w:ascii="Arial" w:hAnsi="Arial" w:cs="Arial"/>
          <w:b/>
          <w:bCs/>
          <w:sz w:val="24"/>
          <w:szCs w:val="24"/>
        </w:rPr>
      </w:pPr>
    </w:p>
    <w:p w14:paraId="0431DAC8" w14:textId="11E1C0F5" w:rsidR="003A5609" w:rsidRDefault="00C42A3B" w:rsidP="003A5609">
      <w:pPr>
        <w:rPr>
          <w:rFonts w:ascii="Arial" w:hAnsi="Arial" w:cs="Arial"/>
          <w:b/>
          <w:bCs/>
          <w:sz w:val="24"/>
          <w:szCs w:val="24"/>
        </w:rPr>
      </w:pPr>
      <w:r>
        <w:rPr>
          <w:rFonts w:ascii="Arial" w:hAnsi="Arial" w:cs="Arial"/>
          <w:b/>
          <w:bCs/>
          <w:sz w:val="24"/>
          <w:szCs w:val="24"/>
        </w:rPr>
        <w:t xml:space="preserve">Please </w:t>
      </w:r>
      <w:r w:rsidR="003A5609" w:rsidRPr="00620948">
        <w:rPr>
          <w:rFonts w:ascii="Arial" w:hAnsi="Arial" w:cs="Arial"/>
          <w:b/>
          <w:bCs/>
          <w:sz w:val="24"/>
          <w:szCs w:val="24"/>
        </w:rPr>
        <w:t>Support our charity fundraiser for Silver Star</w:t>
      </w:r>
    </w:p>
    <w:p w14:paraId="007CCF96" w14:textId="77777777" w:rsidR="00620948" w:rsidRDefault="00620948" w:rsidP="003A5609">
      <w:pPr>
        <w:rPr>
          <w:rFonts w:ascii="Arial" w:hAnsi="Arial" w:cs="Arial"/>
          <w:b/>
          <w:bCs/>
          <w:sz w:val="24"/>
          <w:szCs w:val="24"/>
        </w:rPr>
      </w:pPr>
    </w:p>
    <w:p w14:paraId="4E2AE869" w14:textId="69BD544D" w:rsidR="00620948" w:rsidRDefault="00620948" w:rsidP="003A5609">
      <w:pPr>
        <w:rPr>
          <w:rFonts w:ascii="Arial" w:hAnsi="Arial" w:cs="Arial"/>
          <w:b/>
          <w:bCs/>
          <w:sz w:val="24"/>
          <w:szCs w:val="24"/>
        </w:rPr>
      </w:pPr>
      <w:r>
        <w:rPr>
          <w:rFonts w:ascii="Arial" w:hAnsi="Arial" w:cs="Arial"/>
          <w:b/>
          <w:bCs/>
          <w:sz w:val="24"/>
          <w:szCs w:val="24"/>
        </w:rPr>
        <w:t>**To give support to this amazing feat being undertaken you can now make</w:t>
      </w:r>
    </w:p>
    <w:p w14:paraId="0BA3F9E2" w14:textId="534F9808" w:rsidR="00620948" w:rsidRPr="00620948" w:rsidRDefault="00620948" w:rsidP="003A5609">
      <w:pPr>
        <w:rPr>
          <w:rFonts w:ascii="Arial" w:hAnsi="Arial" w:cs="Arial"/>
          <w:b/>
          <w:bCs/>
          <w:sz w:val="24"/>
          <w:szCs w:val="24"/>
        </w:rPr>
      </w:pPr>
      <w:r>
        <w:rPr>
          <w:rFonts w:ascii="Arial" w:hAnsi="Arial" w:cs="Arial"/>
          <w:b/>
          <w:bCs/>
          <w:sz w:val="24"/>
          <w:szCs w:val="24"/>
        </w:rPr>
        <w:t xml:space="preserve">  cash donations at the surgery</w:t>
      </w:r>
      <w:r w:rsidR="00786A85">
        <w:rPr>
          <w:rFonts w:ascii="Arial" w:hAnsi="Arial" w:cs="Arial"/>
          <w:b/>
          <w:bCs/>
          <w:sz w:val="24"/>
          <w:szCs w:val="24"/>
        </w:rPr>
        <w:t xml:space="preserve"> in Reception</w:t>
      </w:r>
      <w:r>
        <w:rPr>
          <w:rFonts w:ascii="Arial" w:hAnsi="Arial" w:cs="Arial"/>
          <w:b/>
          <w:bCs/>
          <w:sz w:val="24"/>
          <w:szCs w:val="24"/>
        </w:rPr>
        <w:t>**</w:t>
      </w:r>
      <w:r w:rsidR="00786A85">
        <w:rPr>
          <w:rFonts w:ascii="Arial" w:hAnsi="Arial" w:cs="Arial"/>
          <w:b/>
          <w:bCs/>
          <w:sz w:val="24"/>
          <w:szCs w:val="24"/>
        </w:rPr>
        <w:t xml:space="preserve">  </w:t>
      </w:r>
    </w:p>
    <w:p w14:paraId="69F5140C" w14:textId="77777777" w:rsidR="00625805" w:rsidRPr="00620948" w:rsidRDefault="00625805" w:rsidP="003A5609">
      <w:pPr>
        <w:rPr>
          <w:rFonts w:ascii="Arial" w:hAnsi="Arial" w:cs="Arial"/>
          <w:b/>
          <w:bCs/>
          <w:sz w:val="24"/>
          <w:szCs w:val="24"/>
        </w:rPr>
      </w:pPr>
    </w:p>
    <w:p w14:paraId="2CD62EB0" w14:textId="7541E1A1" w:rsidR="00625805" w:rsidRPr="00620948" w:rsidRDefault="00625805" w:rsidP="003A5609">
      <w:pPr>
        <w:rPr>
          <w:rFonts w:ascii="Arial" w:hAnsi="Arial" w:cs="Arial"/>
          <w:sz w:val="24"/>
          <w:szCs w:val="24"/>
        </w:rPr>
      </w:pPr>
      <w:r w:rsidRPr="00620948">
        <w:rPr>
          <w:rFonts w:ascii="Arial" w:hAnsi="Arial" w:cs="Arial"/>
          <w:sz w:val="24"/>
          <w:szCs w:val="24"/>
        </w:rPr>
        <w:t>Hattie Clay (Practice Manager), Dr Alex Pora (GP partner) and Dani Bates</w:t>
      </w:r>
    </w:p>
    <w:p w14:paraId="21C709ED" w14:textId="6BD4809E" w:rsidR="00625805" w:rsidRPr="00620948" w:rsidRDefault="00625805" w:rsidP="003A5609">
      <w:pPr>
        <w:rPr>
          <w:rFonts w:ascii="Arial" w:hAnsi="Arial" w:cs="Arial"/>
          <w:sz w:val="24"/>
          <w:szCs w:val="24"/>
        </w:rPr>
      </w:pPr>
      <w:r w:rsidRPr="00620948">
        <w:rPr>
          <w:rFonts w:ascii="Arial" w:hAnsi="Arial" w:cs="Arial"/>
          <w:sz w:val="24"/>
          <w:szCs w:val="24"/>
        </w:rPr>
        <w:t>(Facilities Manager) will be running the 2025 London Marathon on 27 April 2025</w:t>
      </w:r>
    </w:p>
    <w:p w14:paraId="1D31B527" w14:textId="3707C0E3" w:rsidR="00625805" w:rsidRPr="00620948" w:rsidRDefault="0070777D" w:rsidP="003A5609">
      <w:pPr>
        <w:rPr>
          <w:rFonts w:ascii="Arial" w:hAnsi="Arial" w:cs="Arial"/>
          <w:sz w:val="24"/>
          <w:szCs w:val="24"/>
        </w:rPr>
      </w:pPr>
      <w:r w:rsidRPr="00620948">
        <w:rPr>
          <w:rFonts w:ascii="Arial" w:hAnsi="Arial" w:cs="Arial"/>
          <w:sz w:val="24"/>
          <w:szCs w:val="24"/>
        </w:rPr>
        <w:t>f</w:t>
      </w:r>
      <w:r w:rsidR="00625805" w:rsidRPr="00620948">
        <w:rPr>
          <w:rFonts w:ascii="Arial" w:hAnsi="Arial" w:cs="Arial"/>
          <w:sz w:val="24"/>
          <w:szCs w:val="24"/>
        </w:rPr>
        <w:t>or The Oxford University Hospitals Charity Silver Star Maternity Fund in memory</w:t>
      </w:r>
    </w:p>
    <w:p w14:paraId="3A8E88DA" w14:textId="1BFD5E20" w:rsidR="00625805" w:rsidRPr="00620948" w:rsidRDefault="0070777D" w:rsidP="003A5609">
      <w:pPr>
        <w:rPr>
          <w:rFonts w:ascii="Arial" w:hAnsi="Arial" w:cs="Arial"/>
          <w:sz w:val="24"/>
          <w:szCs w:val="24"/>
        </w:rPr>
      </w:pPr>
      <w:r w:rsidRPr="00620948">
        <w:rPr>
          <w:rFonts w:ascii="Arial" w:hAnsi="Arial" w:cs="Arial"/>
          <w:sz w:val="24"/>
          <w:szCs w:val="24"/>
        </w:rPr>
        <w:t>o</w:t>
      </w:r>
      <w:r w:rsidR="00625805" w:rsidRPr="00620948">
        <w:rPr>
          <w:rFonts w:ascii="Arial" w:hAnsi="Arial" w:cs="Arial"/>
          <w:sz w:val="24"/>
          <w:szCs w:val="24"/>
        </w:rPr>
        <w:t xml:space="preserve">f Dr May McCrae, a </w:t>
      </w:r>
      <w:proofErr w:type="gramStart"/>
      <w:r w:rsidR="00625805" w:rsidRPr="00620948">
        <w:rPr>
          <w:rFonts w:ascii="Arial" w:hAnsi="Arial" w:cs="Arial"/>
          <w:sz w:val="24"/>
          <w:szCs w:val="24"/>
        </w:rPr>
        <w:t>much loved</w:t>
      </w:r>
      <w:proofErr w:type="gramEnd"/>
      <w:r w:rsidR="00625805" w:rsidRPr="00620948">
        <w:rPr>
          <w:rFonts w:ascii="Arial" w:hAnsi="Arial" w:cs="Arial"/>
          <w:sz w:val="24"/>
          <w:szCs w:val="24"/>
        </w:rPr>
        <w:t xml:space="preserve"> friend and colleague, who sadly passed away on </w:t>
      </w:r>
    </w:p>
    <w:p w14:paraId="3A44B220" w14:textId="7D4816CE" w:rsidR="00625805" w:rsidRPr="00620948" w:rsidRDefault="00625805" w:rsidP="003A5609">
      <w:pPr>
        <w:rPr>
          <w:rFonts w:ascii="Arial" w:hAnsi="Arial" w:cs="Arial"/>
          <w:sz w:val="24"/>
          <w:szCs w:val="24"/>
        </w:rPr>
      </w:pPr>
      <w:r w:rsidRPr="00620948">
        <w:rPr>
          <w:rFonts w:ascii="Arial" w:hAnsi="Arial" w:cs="Arial"/>
          <w:sz w:val="24"/>
          <w:szCs w:val="24"/>
        </w:rPr>
        <w:t>28 February 2024 after a short illness.</w:t>
      </w:r>
    </w:p>
    <w:p w14:paraId="7E5CAA07" w14:textId="466A1F99" w:rsidR="00625805" w:rsidRPr="00620948" w:rsidRDefault="00625805" w:rsidP="003A5609">
      <w:pPr>
        <w:rPr>
          <w:rFonts w:ascii="Arial" w:hAnsi="Arial" w:cs="Arial"/>
          <w:sz w:val="24"/>
          <w:szCs w:val="24"/>
        </w:rPr>
      </w:pPr>
      <w:r w:rsidRPr="00620948">
        <w:rPr>
          <w:rFonts w:ascii="Arial" w:hAnsi="Arial" w:cs="Arial"/>
          <w:sz w:val="24"/>
          <w:szCs w:val="24"/>
        </w:rPr>
        <w:t xml:space="preserve">Before she died, May delivered a beautiful baby boy at 29 weeks old. Throughout </w:t>
      </w:r>
    </w:p>
    <w:p w14:paraId="0A76DBED" w14:textId="35A8B074" w:rsidR="00625805" w:rsidRPr="00620948" w:rsidRDefault="0070777D" w:rsidP="003A5609">
      <w:pPr>
        <w:rPr>
          <w:rFonts w:ascii="Arial" w:hAnsi="Arial" w:cs="Arial"/>
          <w:sz w:val="24"/>
          <w:szCs w:val="24"/>
        </w:rPr>
      </w:pPr>
      <w:r w:rsidRPr="00620948">
        <w:rPr>
          <w:rFonts w:ascii="Arial" w:hAnsi="Arial" w:cs="Arial"/>
          <w:sz w:val="24"/>
          <w:szCs w:val="24"/>
        </w:rPr>
        <w:t>t</w:t>
      </w:r>
      <w:r w:rsidR="00625805" w:rsidRPr="00620948">
        <w:rPr>
          <w:rFonts w:ascii="Arial" w:hAnsi="Arial" w:cs="Arial"/>
          <w:sz w:val="24"/>
          <w:szCs w:val="24"/>
        </w:rPr>
        <w:t>his period, May and her husband Joe were supported by Silver Star, and May</w:t>
      </w:r>
    </w:p>
    <w:p w14:paraId="670D5777" w14:textId="69781A36" w:rsidR="00625805" w:rsidRPr="00620948" w:rsidRDefault="0070777D" w:rsidP="003A5609">
      <w:pPr>
        <w:rPr>
          <w:rFonts w:ascii="Arial" w:hAnsi="Arial" w:cs="Arial"/>
          <w:sz w:val="24"/>
          <w:szCs w:val="24"/>
        </w:rPr>
      </w:pPr>
      <w:r w:rsidRPr="00620948">
        <w:rPr>
          <w:rFonts w:ascii="Arial" w:hAnsi="Arial" w:cs="Arial"/>
          <w:sz w:val="24"/>
          <w:szCs w:val="24"/>
        </w:rPr>
        <w:t>w</w:t>
      </w:r>
      <w:r w:rsidR="00625805" w:rsidRPr="00620948">
        <w:rPr>
          <w:rFonts w:ascii="Arial" w:hAnsi="Arial" w:cs="Arial"/>
          <w:sz w:val="24"/>
          <w:szCs w:val="24"/>
        </w:rPr>
        <w:t xml:space="preserve">anted to give something back for </w:t>
      </w:r>
      <w:proofErr w:type="gramStart"/>
      <w:r w:rsidR="00625805" w:rsidRPr="00620948">
        <w:rPr>
          <w:rFonts w:ascii="Arial" w:hAnsi="Arial" w:cs="Arial"/>
          <w:sz w:val="24"/>
          <w:szCs w:val="24"/>
        </w:rPr>
        <w:t>all of</w:t>
      </w:r>
      <w:proofErr w:type="gramEnd"/>
      <w:r w:rsidR="00625805" w:rsidRPr="00620948">
        <w:rPr>
          <w:rFonts w:ascii="Arial" w:hAnsi="Arial" w:cs="Arial"/>
          <w:sz w:val="24"/>
          <w:szCs w:val="24"/>
        </w:rPr>
        <w:t xml:space="preserve"> the support her family had received.</w:t>
      </w:r>
    </w:p>
    <w:p w14:paraId="625CF357" w14:textId="77777777" w:rsidR="00625805" w:rsidRPr="00620948" w:rsidRDefault="00625805" w:rsidP="003A5609">
      <w:pPr>
        <w:rPr>
          <w:rFonts w:ascii="Arial" w:hAnsi="Arial" w:cs="Arial"/>
          <w:sz w:val="24"/>
          <w:szCs w:val="24"/>
        </w:rPr>
      </w:pPr>
    </w:p>
    <w:p w14:paraId="7467F443" w14:textId="4C3731F0" w:rsidR="00625805" w:rsidRPr="00620948" w:rsidRDefault="00625805" w:rsidP="003A5609">
      <w:pPr>
        <w:rPr>
          <w:rFonts w:ascii="Arial" w:hAnsi="Arial" w:cs="Arial"/>
          <w:sz w:val="24"/>
          <w:szCs w:val="24"/>
        </w:rPr>
      </w:pPr>
      <w:r w:rsidRPr="00620948">
        <w:rPr>
          <w:rFonts w:ascii="Arial" w:hAnsi="Arial" w:cs="Arial"/>
          <w:sz w:val="24"/>
          <w:szCs w:val="24"/>
        </w:rPr>
        <w:t>Our goal is to raise £10,000 for this amazing charity,</w:t>
      </w:r>
    </w:p>
    <w:p w14:paraId="61AB34B2" w14:textId="77777777" w:rsidR="00625805" w:rsidRPr="00620948" w:rsidRDefault="00625805" w:rsidP="003A5609">
      <w:pPr>
        <w:rPr>
          <w:rFonts w:ascii="Arial" w:hAnsi="Arial" w:cs="Arial"/>
          <w:sz w:val="24"/>
          <w:szCs w:val="24"/>
        </w:rPr>
      </w:pPr>
    </w:p>
    <w:p w14:paraId="33BD10AA" w14:textId="1644E7F7" w:rsidR="00625805" w:rsidRPr="00620948" w:rsidRDefault="00625805" w:rsidP="003A5609">
      <w:pPr>
        <w:rPr>
          <w:rFonts w:ascii="Arial" w:hAnsi="Arial" w:cs="Arial"/>
          <w:sz w:val="24"/>
          <w:szCs w:val="24"/>
        </w:rPr>
      </w:pPr>
      <w:r w:rsidRPr="00620948">
        <w:rPr>
          <w:rFonts w:ascii="Arial" w:hAnsi="Arial" w:cs="Arial"/>
          <w:b/>
          <w:bCs/>
          <w:sz w:val="24"/>
          <w:szCs w:val="24"/>
        </w:rPr>
        <w:t>Please</w:t>
      </w:r>
      <w:r w:rsidRPr="00620948">
        <w:rPr>
          <w:rFonts w:ascii="Arial" w:hAnsi="Arial" w:cs="Arial"/>
          <w:sz w:val="24"/>
          <w:szCs w:val="24"/>
        </w:rPr>
        <w:t xml:space="preserve"> consider donating, and we thank you all for your support</w:t>
      </w:r>
    </w:p>
    <w:p w14:paraId="69599832" w14:textId="56333099" w:rsidR="00625805" w:rsidRPr="00620948" w:rsidRDefault="00625805" w:rsidP="00D2162D">
      <w:pPr>
        <w:widowControl/>
        <w:shd w:val="clear" w:color="auto" w:fill="FFFFFF"/>
        <w:overflowPunct/>
        <w:autoSpaceDE/>
        <w:autoSpaceDN/>
        <w:adjustRightInd/>
        <w:spacing w:before="150" w:after="225" w:line="360" w:lineRule="atLeast"/>
        <w:textAlignment w:val="baseline"/>
        <w:rPr>
          <w:rFonts w:ascii="Arial" w:hAnsi="Arial" w:cs="Arial"/>
        </w:rPr>
      </w:pPr>
      <w:bookmarkStart w:id="0" w:name="_Hlk189402345"/>
      <w:r w:rsidRPr="00620948">
        <w:rPr>
          <w:rFonts w:ascii="Arial" w:eastAsia="Times New Roman" w:hAnsi="Arial" w:cs="Arial"/>
          <w:b/>
          <w:bCs/>
          <w:color w:val="585858"/>
          <w:kern w:val="0"/>
          <w:sz w:val="24"/>
          <w:szCs w:val="24"/>
          <w14:ligatures w14:val="none"/>
        </w:rPr>
        <w:t xml:space="preserve">TO </w:t>
      </w:r>
      <w:proofErr w:type="spellStart"/>
      <w:r w:rsidRPr="00620948">
        <w:rPr>
          <w:rFonts w:ascii="Arial" w:eastAsia="Times New Roman" w:hAnsi="Arial" w:cs="Arial"/>
          <w:b/>
          <w:bCs/>
          <w:color w:val="585858"/>
          <w:kern w:val="0"/>
          <w:sz w:val="24"/>
          <w:szCs w:val="24"/>
          <w14:ligatures w14:val="none"/>
        </w:rPr>
        <w:t>DONATE:Visit</w:t>
      </w:r>
      <w:proofErr w:type="spellEnd"/>
      <w:r w:rsidRPr="00620948">
        <w:rPr>
          <w:rFonts w:ascii="Arial" w:eastAsia="Times New Roman" w:hAnsi="Arial" w:cs="Arial"/>
          <w:b/>
          <w:bCs/>
          <w:color w:val="585858"/>
          <w:kern w:val="0"/>
          <w:sz w:val="24"/>
          <w:szCs w:val="24"/>
          <w14:ligatures w14:val="none"/>
        </w:rPr>
        <w:t xml:space="preserve">: </w:t>
      </w:r>
      <w:r w:rsidRPr="00620948">
        <w:rPr>
          <w:rFonts w:ascii="Arial" w:eastAsia="Times New Roman" w:hAnsi="Arial" w:cs="Arial"/>
          <w:color w:val="585858"/>
          <w:kern w:val="0"/>
          <w:sz w:val="24"/>
          <w:szCs w:val="24"/>
          <w14:ligatures w14:val="none"/>
        </w:rPr>
        <w:t>– </w:t>
      </w:r>
      <w:hyperlink r:id="rId6" w:history="1">
        <w:r w:rsidRPr="00620948">
          <w:rPr>
            <w:rFonts w:ascii="Arial" w:eastAsia="Times New Roman" w:hAnsi="Arial" w:cs="Arial"/>
            <w:b/>
            <w:bCs/>
            <w:color w:val="1F527B"/>
            <w:kern w:val="0"/>
            <w:sz w:val="24"/>
            <w:szCs w:val="24"/>
            <w:u w:val="single"/>
            <w:bdr w:val="none" w:sz="0" w:space="0" w:color="auto" w:frame="1"/>
            <w14:ligatures w14:val="none"/>
          </w:rPr>
          <w:t>www.bit.ly/wmp-marathon-donate</w:t>
        </w:r>
      </w:hyperlink>
      <w:r w:rsidRPr="00620948">
        <w:rPr>
          <w:rFonts w:ascii="Arial" w:hAnsi="Arial" w:cs="Arial"/>
        </w:rPr>
        <w:t xml:space="preserve">   </w:t>
      </w:r>
    </w:p>
    <w:p w14:paraId="10E729E3" w14:textId="067E9C44" w:rsidR="00B10271" w:rsidRDefault="00D2162D" w:rsidP="00D2162D">
      <w:pPr>
        <w:widowControl/>
        <w:shd w:val="clear" w:color="auto" w:fill="FFFFFF"/>
        <w:overflowPunct/>
        <w:autoSpaceDE/>
        <w:autoSpaceDN/>
        <w:adjustRightInd/>
        <w:spacing w:before="150" w:line="360" w:lineRule="atLeast"/>
        <w:textAlignment w:val="baseline"/>
        <w:rPr>
          <w:rFonts w:ascii="Arial" w:eastAsia="Times New Roman" w:hAnsi="Arial" w:cs="Arial"/>
          <w:b/>
          <w:bCs/>
          <w:color w:val="585858"/>
          <w:kern w:val="0"/>
          <w:sz w:val="24"/>
          <w:szCs w:val="24"/>
          <w14:ligatures w14:val="none"/>
        </w:rPr>
      </w:pPr>
      <w:r>
        <w:rPr>
          <w:rFonts w:ascii="Arial" w:hAnsi="Arial" w:cs="Arial"/>
          <w:sz w:val="24"/>
          <w:szCs w:val="24"/>
        </w:rPr>
        <w:t>Or s</w:t>
      </w:r>
      <w:r w:rsidR="00625805" w:rsidRPr="00620948">
        <w:rPr>
          <w:rFonts w:ascii="Arial" w:hAnsi="Arial" w:cs="Arial"/>
          <w:sz w:val="24"/>
          <w:szCs w:val="24"/>
        </w:rPr>
        <w:t>peak to a memb</w:t>
      </w:r>
      <w:r w:rsidR="0088410D" w:rsidRPr="00620948">
        <w:rPr>
          <w:rFonts w:ascii="Arial" w:hAnsi="Arial" w:cs="Arial"/>
          <w:sz w:val="24"/>
          <w:szCs w:val="24"/>
        </w:rPr>
        <w:t>e</w:t>
      </w:r>
      <w:r w:rsidR="00625805" w:rsidRPr="00620948">
        <w:rPr>
          <w:rFonts w:ascii="Arial" w:hAnsi="Arial" w:cs="Arial"/>
          <w:sz w:val="24"/>
          <w:szCs w:val="24"/>
        </w:rPr>
        <w:t>r of our patient services team</w:t>
      </w:r>
      <w:r>
        <w:rPr>
          <w:rFonts w:ascii="Arial" w:hAnsi="Arial" w:cs="Arial"/>
          <w:sz w:val="24"/>
          <w:szCs w:val="24"/>
        </w:rPr>
        <w:t xml:space="preserve"> in Reception.  </w:t>
      </w:r>
      <w:r w:rsidR="00625805" w:rsidRPr="00620948">
        <w:rPr>
          <w:rFonts w:ascii="Arial" w:eastAsia="Times New Roman" w:hAnsi="Arial" w:cs="Arial"/>
          <w:b/>
          <w:bCs/>
          <w:color w:val="585858"/>
          <w:kern w:val="0"/>
          <w:sz w:val="24"/>
          <w:szCs w:val="24"/>
          <w14:ligatures w14:val="none"/>
        </w:rPr>
        <w:t>Thank you!!</w:t>
      </w:r>
      <w:r w:rsidR="0088410D" w:rsidRPr="00620948">
        <w:rPr>
          <w:rFonts w:ascii="Arial" w:eastAsia="Times New Roman" w:hAnsi="Arial" w:cs="Arial"/>
          <w:b/>
          <w:bCs/>
          <w:color w:val="585858"/>
          <w:kern w:val="0"/>
          <w:sz w:val="24"/>
          <w:szCs w:val="24"/>
          <w14:ligatures w14:val="none"/>
        </w:rPr>
        <w:t xml:space="preserve"> </w:t>
      </w:r>
    </w:p>
    <w:p w14:paraId="70C40AF9" w14:textId="7BD9A56B" w:rsidR="00061C45" w:rsidRPr="00620948" w:rsidRDefault="00061C45" w:rsidP="00061C45">
      <w:pPr>
        <w:pStyle w:val="NormalWeb"/>
        <w:rPr>
          <w:rFonts w:ascii="Arial" w:hAnsi="Arial" w:cs="Arial"/>
          <w:b/>
          <w:bCs/>
          <w:color w:val="000000"/>
          <w:sz w:val="22"/>
          <w:szCs w:val="22"/>
        </w:rPr>
      </w:pPr>
      <w:r w:rsidRPr="00620948">
        <w:rPr>
          <w:rFonts w:ascii="Arial" w:hAnsi="Arial" w:cs="Arial"/>
          <w:b/>
          <w:bCs/>
          <w:color w:val="000000"/>
          <w:sz w:val="22"/>
          <w:szCs w:val="22"/>
        </w:rPr>
        <w:lastRenderedPageBreak/>
        <w:t xml:space="preserve">The Companionship </w:t>
      </w:r>
      <w:r w:rsidR="00B45DBA">
        <w:rPr>
          <w:rFonts w:ascii="Arial" w:hAnsi="Arial" w:cs="Arial"/>
          <w:b/>
          <w:bCs/>
          <w:color w:val="000000"/>
          <w:sz w:val="22"/>
          <w:szCs w:val="22"/>
        </w:rPr>
        <w:t>Café – change of dates and room</w:t>
      </w:r>
    </w:p>
    <w:p w14:paraId="2BE5F296" w14:textId="1D6FFD87" w:rsidR="00061C45" w:rsidRPr="00620948" w:rsidRDefault="00061C45" w:rsidP="00061C45">
      <w:pPr>
        <w:pStyle w:val="NormalWeb"/>
        <w:rPr>
          <w:rFonts w:ascii="Arial" w:hAnsi="Arial" w:cs="Arial"/>
          <w:color w:val="000000"/>
        </w:rPr>
      </w:pPr>
      <w:r w:rsidRPr="00620948">
        <w:rPr>
          <w:rFonts w:ascii="Arial" w:hAnsi="Arial" w:cs="Arial"/>
          <w:color w:val="000000"/>
        </w:rPr>
        <w:t xml:space="preserve">When? The </w:t>
      </w:r>
      <w:r w:rsidR="00B45DBA">
        <w:rPr>
          <w:rFonts w:ascii="Arial" w:hAnsi="Arial" w:cs="Arial"/>
          <w:color w:val="000000"/>
        </w:rPr>
        <w:t>3</w:t>
      </w:r>
      <w:r w:rsidR="00B45DBA" w:rsidRPr="00B45DBA">
        <w:rPr>
          <w:rFonts w:ascii="Arial" w:hAnsi="Arial" w:cs="Arial"/>
          <w:color w:val="000000"/>
          <w:vertAlign w:val="superscript"/>
        </w:rPr>
        <w:t>rd</w:t>
      </w:r>
      <w:r w:rsidR="00B45DBA">
        <w:rPr>
          <w:rFonts w:ascii="Arial" w:hAnsi="Arial" w:cs="Arial"/>
          <w:color w:val="000000"/>
        </w:rPr>
        <w:t xml:space="preserve"> Wednesday of the month</w:t>
      </w:r>
    </w:p>
    <w:p w14:paraId="2F982F59" w14:textId="77777777" w:rsidR="00061C45" w:rsidRPr="00620948" w:rsidRDefault="00061C45" w:rsidP="00061C45">
      <w:pPr>
        <w:pStyle w:val="NormalWeb"/>
        <w:rPr>
          <w:rFonts w:ascii="Arial" w:hAnsi="Arial" w:cs="Arial"/>
          <w:color w:val="000000"/>
        </w:rPr>
      </w:pPr>
      <w:r w:rsidRPr="00620948">
        <w:rPr>
          <w:rFonts w:ascii="Arial" w:hAnsi="Arial" w:cs="Arial"/>
          <w:color w:val="000000"/>
        </w:rPr>
        <w:t>What time? 10 am to 12 noon.</w:t>
      </w:r>
    </w:p>
    <w:p w14:paraId="7C5D2E6A" w14:textId="28D65583" w:rsidR="00061C45" w:rsidRPr="00620948" w:rsidRDefault="00061C45" w:rsidP="00061C45">
      <w:pPr>
        <w:pStyle w:val="NormalWeb"/>
        <w:rPr>
          <w:rFonts w:ascii="Arial" w:hAnsi="Arial" w:cs="Arial"/>
          <w:color w:val="000000"/>
        </w:rPr>
      </w:pPr>
      <w:r w:rsidRPr="00620948">
        <w:rPr>
          <w:rFonts w:ascii="Arial" w:hAnsi="Arial" w:cs="Arial"/>
          <w:color w:val="000000"/>
        </w:rPr>
        <w:t xml:space="preserve">Where? </w:t>
      </w:r>
      <w:r w:rsidR="00B45DBA">
        <w:rPr>
          <w:rFonts w:ascii="Arial" w:hAnsi="Arial" w:cs="Arial"/>
          <w:color w:val="000000"/>
        </w:rPr>
        <w:t>Wesley Room,</w:t>
      </w:r>
      <w:r w:rsidRPr="00620948">
        <w:rPr>
          <w:rFonts w:ascii="Arial" w:hAnsi="Arial" w:cs="Arial"/>
          <w:color w:val="000000"/>
        </w:rPr>
        <w:t xml:space="preserve"> Witney Methodist Church in the High Street.</w:t>
      </w:r>
    </w:p>
    <w:p w14:paraId="1DCA847B" w14:textId="77777777" w:rsidR="00061C45" w:rsidRPr="00620948" w:rsidRDefault="00061C45" w:rsidP="00061C45">
      <w:pPr>
        <w:pStyle w:val="NormalWeb"/>
        <w:rPr>
          <w:rFonts w:ascii="Arial" w:hAnsi="Arial" w:cs="Arial"/>
          <w:color w:val="000000"/>
        </w:rPr>
      </w:pPr>
      <w:r w:rsidRPr="00620948">
        <w:rPr>
          <w:rFonts w:ascii="Arial" w:hAnsi="Arial" w:cs="Arial"/>
          <w:color w:val="000000"/>
        </w:rPr>
        <w:t>Are you an older adult, looking for connections, creativity and friendship? Then these cafes will be the answer. And what is more, they are free and provide refreshments too!</w:t>
      </w:r>
    </w:p>
    <w:p w14:paraId="3EDB9EB7" w14:textId="77777777" w:rsidR="00B45DBA" w:rsidRDefault="00061C45" w:rsidP="00061C45">
      <w:pPr>
        <w:pStyle w:val="NormalWeb"/>
        <w:rPr>
          <w:rFonts w:ascii="Arial" w:hAnsi="Arial" w:cs="Arial"/>
          <w:color w:val="000000"/>
        </w:rPr>
      </w:pPr>
      <w:r w:rsidRPr="00620948">
        <w:rPr>
          <w:rFonts w:ascii="Arial" w:hAnsi="Arial" w:cs="Arial"/>
          <w:color w:val="000000"/>
        </w:rPr>
        <w:t xml:space="preserve">Why not pop along? The next one is on Wednesday </w:t>
      </w:r>
      <w:r w:rsidR="00B45DBA">
        <w:rPr>
          <w:rFonts w:ascii="Arial" w:hAnsi="Arial" w:cs="Arial"/>
          <w:color w:val="000000"/>
        </w:rPr>
        <w:t xml:space="preserve">16 </w:t>
      </w:r>
      <w:proofErr w:type="gramStart"/>
      <w:r w:rsidR="00B45DBA">
        <w:rPr>
          <w:rFonts w:ascii="Arial" w:hAnsi="Arial" w:cs="Arial"/>
          <w:color w:val="000000"/>
        </w:rPr>
        <w:t xml:space="preserve">April </w:t>
      </w:r>
      <w:r w:rsidRPr="00620948">
        <w:rPr>
          <w:rFonts w:ascii="Arial" w:hAnsi="Arial" w:cs="Arial"/>
          <w:color w:val="000000"/>
        </w:rPr>
        <w:t xml:space="preserve"> (</w:t>
      </w:r>
      <w:proofErr w:type="gramEnd"/>
      <w:r w:rsidRPr="00620948">
        <w:rPr>
          <w:rFonts w:ascii="Arial" w:hAnsi="Arial" w:cs="Arial"/>
          <w:color w:val="000000"/>
        </w:rPr>
        <w:t>th</w:t>
      </w:r>
      <w:r w:rsidR="00B45DBA">
        <w:rPr>
          <w:rFonts w:ascii="Arial" w:hAnsi="Arial" w:cs="Arial"/>
          <w:color w:val="000000"/>
        </w:rPr>
        <w:t xml:space="preserve">en 21 May)             </w:t>
      </w:r>
    </w:p>
    <w:p w14:paraId="49B9E0BB" w14:textId="370E50AD" w:rsidR="00C42A3B" w:rsidRDefault="00061C45" w:rsidP="00061C45">
      <w:pPr>
        <w:pStyle w:val="NormalWeb"/>
        <w:rPr>
          <w:rFonts w:ascii="Arial" w:hAnsi="Arial" w:cs="Arial"/>
          <w:b/>
          <w:bCs/>
          <w:color w:val="000000"/>
        </w:rPr>
      </w:pPr>
      <w:r w:rsidRPr="00620948">
        <w:rPr>
          <w:rFonts w:ascii="Arial" w:hAnsi="Arial" w:cs="Arial"/>
          <w:color w:val="000000"/>
        </w:rPr>
        <w:t xml:space="preserve">If you would like more </w:t>
      </w:r>
      <w:proofErr w:type="gramStart"/>
      <w:r w:rsidRPr="00620948">
        <w:rPr>
          <w:rFonts w:ascii="Arial" w:hAnsi="Arial" w:cs="Arial"/>
          <w:color w:val="000000"/>
        </w:rPr>
        <w:t>information</w:t>
      </w:r>
      <w:proofErr w:type="gramEnd"/>
      <w:r w:rsidRPr="00620948">
        <w:rPr>
          <w:rFonts w:ascii="Arial" w:hAnsi="Arial" w:cs="Arial"/>
          <w:color w:val="000000"/>
        </w:rPr>
        <w:t xml:space="preserve"> </w:t>
      </w:r>
      <w:proofErr w:type="spellStart"/>
      <w:r w:rsidRPr="00620948">
        <w:rPr>
          <w:rFonts w:ascii="Arial" w:hAnsi="Arial" w:cs="Arial"/>
          <w:color w:val="000000"/>
        </w:rPr>
        <w:t>then</w:t>
      </w:r>
      <w:proofErr w:type="spellEnd"/>
      <w:r w:rsidRPr="00620948">
        <w:rPr>
          <w:rFonts w:ascii="Arial" w:hAnsi="Arial" w:cs="Arial"/>
          <w:color w:val="000000"/>
        </w:rPr>
        <w:t xml:space="preserve"> just ring 01865 841362 or you can email </w:t>
      </w:r>
      <w:hyperlink r:id="rId7" w:history="1">
        <w:r w:rsidR="001D4E52" w:rsidRPr="001D4E52">
          <w:rPr>
            <w:rStyle w:val="Hyperlink"/>
            <w:rFonts w:ascii="Arial" w:hAnsi="Arial" w:cs="Arial"/>
            <w:color w:val="auto"/>
          </w:rPr>
          <w:t>Beverley.wright@homeinsteadoxford.co.uk</w:t>
        </w:r>
      </w:hyperlink>
    </w:p>
    <w:p w14:paraId="3A6350AE" w14:textId="1CB43DF7" w:rsidR="00D2162D" w:rsidRPr="00D2162D" w:rsidRDefault="00D2162D" w:rsidP="00061C45">
      <w:pPr>
        <w:pStyle w:val="NormalWeb"/>
        <w:rPr>
          <w:rFonts w:ascii="Arial" w:hAnsi="Arial" w:cs="Arial"/>
          <w:b/>
          <w:bCs/>
          <w:color w:val="000000"/>
        </w:rPr>
      </w:pPr>
      <w:r w:rsidRPr="00D2162D">
        <w:rPr>
          <w:rFonts w:ascii="Arial" w:hAnsi="Arial" w:cs="Arial"/>
          <w:b/>
          <w:bCs/>
          <w:color w:val="000000"/>
        </w:rPr>
        <w:t>Stop Smoking Clinics</w:t>
      </w:r>
    </w:p>
    <w:p w14:paraId="7C7F1451" w14:textId="21856216" w:rsidR="001D4E52" w:rsidRDefault="00D2162D" w:rsidP="001D4E52">
      <w:pPr>
        <w:rPr>
          <w:rFonts w:ascii="Arial" w:hAnsi="Arial" w:cs="Arial"/>
          <w:sz w:val="24"/>
          <w:szCs w:val="24"/>
        </w:rPr>
      </w:pPr>
      <w:r w:rsidRPr="00D2162D">
        <w:rPr>
          <w:rFonts w:ascii="Arial" w:hAnsi="Arial" w:cs="Arial"/>
          <w:color w:val="212B32"/>
          <w:sz w:val="24"/>
          <w:szCs w:val="24"/>
          <w:shd w:val="clear" w:color="auto" w:fill="F0F4F5"/>
        </w:rPr>
        <w:t>The Team from </w:t>
      </w:r>
      <w:r w:rsidRPr="00D2162D">
        <w:rPr>
          <w:rFonts w:ascii="Arial" w:hAnsi="Arial" w:cs="Arial"/>
          <w:b/>
          <w:bCs/>
          <w:color w:val="212B32"/>
          <w:sz w:val="24"/>
          <w:szCs w:val="24"/>
          <w:shd w:val="clear" w:color="auto" w:fill="F0F4F5"/>
        </w:rPr>
        <w:t> </w:t>
      </w:r>
      <w:hyperlink r:id="rId8" w:history="1">
        <w:r w:rsidRPr="00D2162D">
          <w:rPr>
            <w:rFonts w:ascii="Arial" w:hAnsi="Arial" w:cs="Arial"/>
            <w:b/>
            <w:bCs/>
            <w:color w:val="005EB8"/>
            <w:sz w:val="24"/>
            <w:szCs w:val="24"/>
            <w:u w:val="single"/>
            <w:shd w:val="clear" w:color="auto" w:fill="F0F4F5"/>
          </w:rPr>
          <w:t>Stopforlifeoxon.org</w:t>
        </w:r>
      </w:hyperlink>
      <w:r w:rsidRPr="00D2162D">
        <w:rPr>
          <w:rFonts w:ascii="Arial" w:hAnsi="Arial" w:cs="Arial"/>
          <w:color w:val="212B32"/>
          <w:sz w:val="24"/>
          <w:szCs w:val="24"/>
          <w:shd w:val="clear" w:color="auto" w:fill="F0F4F5"/>
        </w:rPr>
        <w:t> will be running clinics from the practice each week on a Thursday from 10-2pm. You can book an appointment for these clinics using this link </w:t>
      </w:r>
      <w:hyperlink r:id="rId9" w:history="1">
        <w:r w:rsidRPr="00D2162D">
          <w:rPr>
            <w:rFonts w:ascii="Arial" w:hAnsi="Arial" w:cs="Arial"/>
            <w:color w:val="005EB8"/>
            <w:sz w:val="24"/>
            <w:szCs w:val="24"/>
            <w:u w:val="single"/>
            <w:shd w:val="clear" w:color="auto" w:fill="F0F4F5"/>
          </w:rPr>
          <w:t>https://visit.stopforlifeoxon.org/WindrushMedicalPracticeWitney</w:t>
        </w:r>
      </w:hyperlink>
    </w:p>
    <w:p w14:paraId="311AD84A" w14:textId="77777777" w:rsidR="00D2162D" w:rsidRPr="00D2162D" w:rsidRDefault="00D2162D" w:rsidP="001D4E52">
      <w:pPr>
        <w:rPr>
          <w:rFonts w:ascii="Arial" w:hAnsi="Arial" w:cs="Arial"/>
          <w:b/>
          <w:bCs/>
          <w:sz w:val="24"/>
          <w:szCs w:val="24"/>
        </w:rPr>
      </w:pPr>
    </w:p>
    <w:p w14:paraId="63E88D2A" w14:textId="77777777" w:rsidR="00D200D8" w:rsidRDefault="00D200D8" w:rsidP="00620948">
      <w:pPr>
        <w:widowControl/>
        <w:shd w:val="clear" w:color="auto" w:fill="FFFFFF"/>
        <w:overflowPunct/>
        <w:autoSpaceDE/>
        <w:autoSpaceDN/>
        <w:adjustRightInd/>
        <w:spacing w:before="150" w:after="225" w:line="360" w:lineRule="atLeast"/>
        <w:textAlignment w:val="baseline"/>
        <w:rPr>
          <w:rFonts w:ascii="Arial" w:eastAsia="Times New Roman" w:hAnsi="Arial" w:cs="Arial"/>
          <w:b/>
          <w:bCs/>
          <w:color w:val="585858"/>
          <w:kern w:val="0"/>
          <w:sz w:val="24"/>
          <w:szCs w:val="24"/>
          <w14:ligatures w14:val="none"/>
        </w:rPr>
      </w:pPr>
      <w:r>
        <w:rPr>
          <w:rFonts w:ascii="Arial" w:eastAsia="Times New Roman" w:hAnsi="Arial" w:cs="Arial"/>
          <w:b/>
          <w:bCs/>
          <w:color w:val="585858"/>
          <w:kern w:val="0"/>
          <w:sz w:val="24"/>
          <w:szCs w:val="24"/>
          <w14:ligatures w14:val="none"/>
        </w:rPr>
        <w:t>Social Prescribing at the Practice.</w:t>
      </w:r>
    </w:p>
    <w:p w14:paraId="0C3FECC9" w14:textId="5E568231" w:rsidR="00D200D8" w:rsidRDefault="00D200D8" w:rsidP="00D200D8">
      <w:pPr>
        <w:pStyle w:val="NoSpacing"/>
        <w:rPr>
          <w:rFonts w:ascii="Arial" w:hAnsi="Arial" w:cs="Arial"/>
          <w:sz w:val="24"/>
          <w:szCs w:val="24"/>
          <w:shd w:val="clear" w:color="auto" w:fill="FFFFFF"/>
        </w:rPr>
      </w:pPr>
      <w:r w:rsidRPr="00D200D8">
        <w:rPr>
          <w:rFonts w:ascii="Arial" w:hAnsi="Arial" w:cs="Arial"/>
          <w:sz w:val="24"/>
          <w:szCs w:val="24"/>
          <w:shd w:val="clear" w:color="auto" w:fill="FFFFFF"/>
        </w:rPr>
        <w:t>We know that being active, engaging with others, learning something new and getting involved in the world around you can improve your health and well-being.</w:t>
      </w:r>
      <w:r>
        <w:rPr>
          <w:rFonts w:ascii="Arial" w:hAnsi="Arial" w:cs="Arial"/>
          <w:sz w:val="24"/>
          <w:szCs w:val="24"/>
          <w:shd w:val="clear" w:color="auto" w:fill="FFFFFF"/>
        </w:rPr>
        <w:t xml:space="preserve">  Age UK provide this service through many GP practices in Oxfordshire.  </w:t>
      </w:r>
    </w:p>
    <w:p w14:paraId="38534391" w14:textId="77777777" w:rsidR="006E6A65" w:rsidRDefault="006E6A65" w:rsidP="00D200D8">
      <w:pPr>
        <w:pStyle w:val="NoSpacing"/>
        <w:rPr>
          <w:rFonts w:ascii="Arial" w:hAnsi="Arial" w:cs="Arial"/>
          <w:sz w:val="24"/>
          <w:szCs w:val="24"/>
          <w:shd w:val="clear" w:color="auto" w:fill="FFFFFF"/>
        </w:rPr>
      </w:pPr>
    </w:p>
    <w:p w14:paraId="1028559C" w14:textId="77777777" w:rsidR="00D200D8" w:rsidRPr="006E6A65" w:rsidRDefault="00D200D8" w:rsidP="00D200D8">
      <w:pPr>
        <w:widowControl/>
        <w:shd w:val="clear" w:color="auto" w:fill="FFFFFF"/>
        <w:overflowPunct/>
        <w:autoSpaceDE/>
        <w:autoSpaceDN/>
        <w:adjustRightInd/>
        <w:spacing w:before="100" w:beforeAutospacing="1" w:after="100" w:afterAutospacing="1"/>
        <w:textAlignment w:val="baseline"/>
        <w:outlineLvl w:val="1"/>
        <w:rPr>
          <w:rFonts w:ascii="Arial" w:eastAsia="Times New Roman" w:hAnsi="Arial" w:cs="Arial"/>
          <w:i/>
          <w:iCs/>
          <w:color w:val="545454"/>
          <w:kern w:val="0"/>
          <w:sz w:val="24"/>
          <w:szCs w:val="24"/>
          <w14:ligatures w14:val="none"/>
        </w:rPr>
      </w:pPr>
      <w:r w:rsidRPr="006E6A65">
        <w:rPr>
          <w:rFonts w:ascii="Arial" w:eastAsia="Times New Roman" w:hAnsi="Arial" w:cs="Arial"/>
          <w:i/>
          <w:iCs/>
          <w:color w:val="545454"/>
          <w:kern w:val="0"/>
          <w:sz w:val="24"/>
          <w:szCs w:val="24"/>
          <w14:ligatures w14:val="none"/>
        </w:rPr>
        <w:t>Services and activities you might be able to access</w:t>
      </w:r>
    </w:p>
    <w:p w14:paraId="7668FDC3" w14:textId="77777777" w:rsidR="00D200D8" w:rsidRDefault="00D200D8" w:rsidP="00D200D8">
      <w:pPr>
        <w:widowControl/>
        <w:shd w:val="clear" w:color="auto" w:fill="FFFFFF"/>
        <w:overflowPunct/>
        <w:autoSpaceDE/>
        <w:autoSpaceDN/>
        <w:adjustRightInd/>
        <w:spacing w:before="100" w:beforeAutospacing="1" w:after="100" w:afterAutospacing="1"/>
        <w:textAlignment w:val="baseline"/>
        <w:rPr>
          <w:rFonts w:ascii="Helvetica" w:eastAsia="Times New Roman" w:hAnsi="Helvetica" w:cs="Helvetica"/>
          <w:color w:val="545454"/>
          <w:kern w:val="0"/>
          <w:sz w:val="24"/>
          <w:szCs w:val="24"/>
          <w14:ligatures w14:val="none"/>
        </w:rPr>
      </w:pPr>
      <w:r w:rsidRPr="00D200D8">
        <w:rPr>
          <w:rFonts w:ascii="Helvetica" w:eastAsia="Times New Roman" w:hAnsi="Helvetica" w:cs="Helvetica"/>
          <w:color w:val="545454"/>
          <w:kern w:val="0"/>
          <w:sz w:val="24"/>
          <w:szCs w:val="24"/>
          <w14:ligatures w14:val="none"/>
        </w:rPr>
        <w:t>- Getting involved in local groups and activities</w:t>
      </w:r>
      <w:r w:rsidRPr="00D200D8">
        <w:rPr>
          <w:rFonts w:ascii="Helvetica" w:eastAsia="Times New Roman" w:hAnsi="Helvetica" w:cs="Helvetica"/>
          <w:color w:val="545454"/>
          <w:kern w:val="0"/>
          <w:sz w:val="24"/>
          <w:szCs w:val="24"/>
          <w14:ligatures w14:val="none"/>
        </w:rPr>
        <w:br/>
        <w:t>- Befriending, counselling and other support groups</w:t>
      </w:r>
      <w:r w:rsidRPr="00D200D8">
        <w:rPr>
          <w:rFonts w:ascii="Helvetica" w:eastAsia="Times New Roman" w:hAnsi="Helvetica" w:cs="Helvetica"/>
          <w:color w:val="545454"/>
          <w:kern w:val="0"/>
          <w:sz w:val="24"/>
          <w:szCs w:val="24"/>
          <w14:ligatures w14:val="none"/>
        </w:rPr>
        <w:br/>
        <w:t>- Dealing with bereavement, retirement or a new baby</w:t>
      </w:r>
      <w:r w:rsidRPr="00D200D8">
        <w:rPr>
          <w:rFonts w:ascii="Helvetica" w:eastAsia="Times New Roman" w:hAnsi="Helvetica" w:cs="Helvetica"/>
          <w:color w:val="545454"/>
          <w:kern w:val="0"/>
          <w:sz w:val="24"/>
          <w:szCs w:val="24"/>
          <w14:ligatures w14:val="none"/>
        </w:rPr>
        <w:br/>
        <w:t>- Housing, benefits, financial support and advice</w:t>
      </w:r>
      <w:r w:rsidRPr="00D200D8">
        <w:rPr>
          <w:rFonts w:ascii="Helvetica" w:eastAsia="Times New Roman" w:hAnsi="Helvetica" w:cs="Helvetica"/>
          <w:color w:val="545454"/>
          <w:kern w:val="0"/>
          <w:sz w:val="24"/>
          <w:szCs w:val="24"/>
          <w14:ligatures w14:val="none"/>
        </w:rPr>
        <w:br/>
        <w:t>- Help with transport or volunteering</w:t>
      </w:r>
    </w:p>
    <w:p w14:paraId="2001566D" w14:textId="27546FF1" w:rsidR="00D200D8" w:rsidRDefault="00D200D8" w:rsidP="00D200D8">
      <w:pPr>
        <w:widowControl/>
        <w:shd w:val="clear" w:color="auto" w:fill="FFFFFF"/>
        <w:overflowPunct/>
        <w:autoSpaceDE/>
        <w:autoSpaceDN/>
        <w:adjustRightInd/>
        <w:spacing w:before="100" w:beforeAutospacing="1" w:after="100" w:afterAutospacing="1"/>
        <w:textAlignment w:val="baseline"/>
        <w:rPr>
          <w:rFonts w:ascii="Arial" w:eastAsia="Times New Roman" w:hAnsi="Arial" w:cs="Arial"/>
          <w:b/>
          <w:bCs/>
          <w:color w:val="585858"/>
          <w:kern w:val="0"/>
          <w:sz w:val="24"/>
          <w:szCs w:val="24"/>
          <w14:ligatures w14:val="none"/>
        </w:rPr>
      </w:pPr>
      <w:r w:rsidRPr="00D200D8">
        <w:rPr>
          <w:rFonts w:ascii="Arial" w:hAnsi="Arial" w:cs="Arial"/>
          <w:color w:val="545454"/>
          <w:sz w:val="24"/>
          <w:szCs w:val="24"/>
          <w:shd w:val="clear" w:color="auto" w:fill="FFFFFF"/>
        </w:rPr>
        <w:t>If you think that you or someone you are close to, would benefit from the</w:t>
      </w:r>
      <w:r w:rsidR="00703039">
        <w:rPr>
          <w:rFonts w:ascii="Arial" w:hAnsi="Arial" w:cs="Arial"/>
          <w:color w:val="545454"/>
          <w:sz w:val="24"/>
          <w:szCs w:val="24"/>
          <w:shd w:val="clear" w:color="auto" w:fill="FFFFFF"/>
        </w:rPr>
        <w:t>ir</w:t>
      </w:r>
      <w:r w:rsidRPr="00D200D8">
        <w:rPr>
          <w:rFonts w:ascii="Arial" w:hAnsi="Arial" w:cs="Arial"/>
          <w:color w:val="545454"/>
          <w:sz w:val="24"/>
          <w:szCs w:val="24"/>
          <w:shd w:val="clear" w:color="auto" w:fill="FFFFFF"/>
        </w:rPr>
        <w:t xml:space="preserve"> help o</w:t>
      </w:r>
      <w:r w:rsidR="00703039">
        <w:rPr>
          <w:rFonts w:ascii="Arial" w:hAnsi="Arial" w:cs="Arial"/>
          <w:color w:val="545454"/>
          <w:sz w:val="24"/>
          <w:szCs w:val="24"/>
          <w:shd w:val="clear" w:color="auto" w:fill="FFFFFF"/>
        </w:rPr>
        <w:t>r</w:t>
      </w:r>
      <w:r w:rsidRPr="00D200D8">
        <w:rPr>
          <w:rFonts w:ascii="Arial" w:hAnsi="Arial" w:cs="Arial"/>
          <w:color w:val="545454"/>
          <w:sz w:val="24"/>
          <w:szCs w:val="24"/>
          <w:shd w:val="clear" w:color="auto" w:fill="FFFFFF"/>
        </w:rPr>
        <w:t xml:space="preserve"> support, please speak to your GP or a member of the surgery staff team</w:t>
      </w:r>
      <w:r>
        <w:rPr>
          <w:rFonts w:ascii="Arial" w:hAnsi="Arial" w:cs="Arial"/>
          <w:color w:val="545454"/>
          <w:sz w:val="24"/>
          <w:szCs w:val="24"/>
          <w:shd w:val="clear" w:color="auto" w:fill="FFFFFF"/>
        </w:rPr>
        <w:t xml:space="preserve"> who can put you in touch.  You can always do this sending a message to the surgery on Engage Consult or Windrush Medical Practice webpage.</w:t>
      </w:r>
    </w:p>
    <w:p w14:paraId="1AF2DCEB" w14:textId="77777777" w:rsidR="00BD1F38" w:rsidRPr="00BD1F38" w:rsidRDefault="00BD1F38" w:rsidP="00BD1F38">
      <w:pPr>
        <w:rPr>
          <w:rFonts w:ascii="Arial" w:hAnsi="Arial" w:cs="Arial"/>
          <w:b/>
          <w:bCs/>
          <w:color w:val="auto"/>
          <w:kern w:val="0"/>
          <w:sz w:val="24"/>
          <w:szCs w:val="24"/>
        </w:rPr>
      </w:pPr>
      <w:r w:rsidRPr="00BD1F38">
        <w:rPr>
          <w:rFonts w:ascii="Arial" w:hAnsi="Arial" w:cs="Arial"/>
          <w:b/>
          <w:bCs/>
          <w:sz w:val="24"/>
          <w:szCs w:val="24"/>
        </w:rPr>
        <w:t>A survey on the NHS111 service for mental health patients.</w:t>
      </w:r>
    </w:p>
    <w:p w14:paraId="7211D0ED" w14:textId="77777777" w:rsidR="00BD1F38" w:rsidRPr="00BD1F38" w:rsidRDefault="00BD1F38" w:rsidP="00BD1F38">
      <w:pPr>
        <w:rPr>
          <w:rFonts w:ascii="Arial" w:hAnsi="Arial" w:cs="Arial"/>
          <w:sz w:val="24"/>
          <w:szCs w:val="24"/>
        </w:rPr>
      </w:pPr>
      <w:r w:rsidRPr="00BD1F38">
        <w:rPr>
          <w:rFonts w:ascii="Arial" w:hAnsi="Arial" w:cs="Arial"/>
          <w:sz w:val="24"/>
          <w:szCs w:val="24"/>
        </w:rPr>
        <w:t>NHS111 service for mental health services – national patient survey</w:t>
      </w:r>
    </w:p>
    <w:p w14:paraId="3088FEB9" w14:textId="77777777" w:rsidR="00BD1F38" w:rsidRPr="00BD1F38" w:rsidRDefault="00BD1F38" w:rsidP="00BD1F38">
      <w:pPr>
        <w:rPr>
          <w:rFonts w:ascii="Arial" w:hAnsi="Arial" w:cs="Arial"/>
          <w:sz w:val="24"/>
          <w:szCs w:val="24"/>
        </w:rPr>
      </w:pPr>
      <w:r w:rsidRPr="00BD1F38">
        <w:rPr>
          <w:rFonts w:ascii="Arial" w:hAnsi="Arial" w:cs="Arial"/>
          <w:sz w:val="24"/>
          <w:szCs w:val="24"/>
        </w:rPr>
        <w:t>NHS England would like to hear from people who have accessed crisis mental health services through the NHS 111 ‘select mental health option’ service.    </w:t>
      </w:r>
    </w:p>
    <w:p w14:paraId="12A0C4F8" w14:textId="77777777" w:rsidR="00BD1F38" w:rsidRPr="00BD1F38" w:rsidRDefault="00BD1F38" w:rsidP="00BD1F38">
      <w:pPr>
        <w:rPr>
          <w:rFonts w:ascii="Arial" w:hAnsi="Arial" w:cs="Arial"/>
          <w:sz w:val="24"/>
          <w:szCs w:val="24"/>
        </w:rPr>
      </w:pPr>
      <w:r w:rsidRPr="00BD1F38">
        <w:rPr>
          <w:rFonts w:ascii="Arial" w:hAnsi="Arial" w:cs="Arial"/>
          <w:sz w:val="24"/>
          <w:szCs w:val="24"/>
        </w:rPr>
        <w:t>If you have used NHS 111 and selected the mental health option, NHS England would like to know how you found this service, and the quality of support you received from the 111 handlers.  The survey closes on 15 July.</w:t>
      </w:r>
    </w:p>
    <w:p w14:paraId="3CB115B1" w14:textId="77777777" w:rsidR="00BD1F38" w:rsidRPr="00BD1F38" w:rsidRDefault="00BD1F38" w:rsidP="00BD1F38">
      <w:pPr>
        <w:rPr>
          <w:rFonts w:ascii="Arial" w:hAnsi="Arial" w:cs="Arial"/>
          <w:sz w:val="24"/>
          <w:szCs w:val="24"/>
        </w:rPr>
      </w:pPr>
      <w:r w:rsidRPr="00BD1F38">
        <w:rPr>
          <w:rFonts w:ascii="Arial" w:hAnsi="Arial" w:cs="Arial"/>
          <w:b/>
          <w:bCs/>
          <w:sz w:val="24"/>
          <w:szCs w:val="24"/>
        </w:rPr>
        <w:t> </w:t>
      </w:r>
      <w:hyperlink r:id="rId10" w:tooltip="https://secure.membra.co.uk/EmailEngage/API/Link?id=0e1ab495-db44-4d82-8334-eac0882cf2ed&amp;c=155&amp;m=P00028788&amp;o=0&amp;k=0D64DE0DxDD&amp;u=https://www.oxfordhealth.nhs.uk/news/nhs111-service-for-mental-health-services-national-patient-survey/" w:history="1">
        <w:r w:rsidRPr="00BD1F38">
          <w:rPr>
            <w:rStyle w:val="Hyperlink"/>
            <w:rFonts w:ascii="Arial" w:hAnsi="Arial" w:cs="Arial"/>
            <w:b/>
            <w:bCs/>
            <w:sz w:val="24"/>
            <w:szCs w:val="24"/>
          </w:rPr>
          <w:t>Website: NHS111 service for mental health services - National patient survey</w:t>
        </w:r>
      </w:hyperlink>
    </w:p>
    <w:p w14:paraId="270B1EEA" w14:textId="2B78FE06" w:rsidR="002D3573" w:rsidRPr="00C42A3B" w:rsidRDefault="002D3573" w:rsidP="00620948">
      <w:pPr>
        <w:widowControl/>
        <w:shd w:val="clear" w:color="auto" w:fill="FFFFFF"/>
        <w:overflowPunct/>
        <w:autoSpaceDE/>
        <w:autoSpaceDN/>
        <w:adjustRightInd/>
        <w:spacing w:before="150" w:after="225" w:line="360" w:lineRule="atLeast"/>
        <w:textAlignment w:val="baseline"/>
        <w:rPr>
          <w:rFonts w:ascii="Arial" w:eastAsia="Times New Roman" w:hAnsi="Arial" w:cs="Arial"/>
          <w:b/>
          <w:bCs/>
          <w:color w:val="585858"/>
          <w:kern w:val="0"/>
          <w:sz w:val="24"/>
          <w:szCs w:val="24"/>
          <w14:ligatures w14:val="none"/>
        </w:rPr>
      </w:pPr>
      <w:r w:rsidRPr="00C42A3B">
        <w:rPr>
          <w:rFonts w:ascii="Arial" w:eastAsia="Times New Roman" w:hAnsi="Arial" w:cs="Arial"/>
          <w:b/>
          <w:bCs/>
          <w:color w:val="585858"/>
          <w:kern w:val="0"/>
          <w:sz w:val="24"/>
          <w:szCs w:val="24"/>
          <w14:ligatures w14:val="none"/>
        </w:rPr>
        <w:lastRenderedPageBreak/>
        <w:t>Shingles vaccinations</w:t>
      </w:r>
    </w:p>
    <w:p w14:paraId="6E3A8035" w14:textId="5F6E6649" w:rsidR="002D3573" w:rsidRPr="00C42A3B" w:rsidRDefault="002D3573" w:rsidP="002D3573">
      <w:pPr>
        <w:pStyle w:val="NoSpacing"/>
        <w:rPr>
          <w:rFonts w:ascii="Arial" w:eastAsia="Times New Roman" w:hAnsi="Arial" w:cs="Arial"/>
          <w:sz w:val="24"/>
          <w:szCs w:val="24"/>
        </w:rPr>
      </w:pPr>
      <w:r w:rsidRPr="00C42A3B">
        <w:rPr>
          <w:rFonts w:ascii="Arial" w:eastAsia="Times New Roman" w:hAnsi="Arial" w:cs="Arial"/>
          <w:sz w:val="24"/>
          <w:szCs w:val="24"/>
        </w:rPr>
        <w:t>The Windrush Medical practice would like to remind and urge those who are eligible to have a vaccination against Shingles</w:t>
      </w:r>
      <w:r w:rsidR="00C42A3B" w:rsidRPr="00C42A3B">
        <w:rPr>
          <w:rFonts w:ascii="Arial" w:eastAsia="Times New Roman" w:hAnsi="Arial" w:cs="Arial"/>
          <w:sz w:val="24"/>
          <w:szCs w:val="24"/>
        </w:rPr>
        <w:t xml:space="preserve"> to</w:t>
      </w:r>
      <w:r w:rsidRPr="00C42A3B">
        <w:rPr>
          <w:rFonts w:ascii="Arial" w:eastAsia="Times New Roman" w:hAnsi="Arial" w:cs="Arial"/>
          <w:sz w:val="24"/>
          <w:szCs w:val="24"/>
        </w:rPr>
        <w:t xml:space="preserve"> get in touch and book one.  </w:t>
      </w:r>
    </w:p>
    <w:p w14:paraId="0E1239E2" w14:textId="2CE6AA89" w:rsidR="002D3573" w:rsidRPr="002D3573" w:rsidRDefault="002D3573" w:rsidP="002D3573">
      <w:pPr>
        <w:widowControl/>
        <w:shd w:val="clear" w:color="auto" w:fill="FFFFFF"/>
        <w:overflowPunct/>
        <w:autoSpaceDE/>
        <w:autoSpaceDN/>
        <w:adjustRightInd/>
        <w:spacing w:line="630" w:lineRule="atLeast"/>
        <w:rPr>
          <w:rFonts w:ascii="Arial" w:eastAsia="Times New Roman" w:hAnsi="Arial" w:cs="Arial"/>
          <w:kern w:val="0"/>
          <w:sz w:val="24"/>
          <w:szCs w:val="24"/>
          <w14:ligatures w14:val="none"/>
        </w:rPr>
      </w:pPr>
      <w:r w:rsidRPr="00C42A3B">
        <w:rPr>
          <w:rFonts w:ascii="Arial" w:eastAsia="Times New Roman" w:hAnsi="Arial" w:cs="Arial"/>
          <w:kern w:val="0"/>
          <w:sz w:val="24"/>
          <w:szCs w:val="24"/>
          <w14:ligatures w14:val="none"/>
        </w:rPr>
        <w:t>E</w:t>
      </w:r>
      <w:r w:rsidRPr="002D3573">
        <w:rPr>
          <w:rFonts w:ascii="Arial" w:eastAsia="Times New Roman" w:hAnsi="Arial" w:cs="Arial"/>
          <w:kern w:val="0"/>
          <w:sz w:val="24"/>
          <w:szCs w:val="24"/>
          <w14:ligatures w14:val="none"/>
        </w:rPr>
        <w:t xml:space="preserve">ligibility criteria </w:t>
      </w:r>
      <w:proofErr w:type="gramStart"/>
      <w:r w:rsidRPr="002D3573">
        <w:rPr>
          <w:rFonts w:ascii="Arial" w:eastAsia="Times New Roman" w:hAnsi="Arial" w:cs="Arial"/>
          <w:kern w:val="0"/>
          <w:sz w:val="24"/>
          <w:szCs w:val="24"/>
          <w14:ligatures w14:val="none"/>
        </w:rPr>
        <w:t>is</w:t>
      </w:r>
      <w:proofErr w:type="gramEnd"/>
      <w:r w:rsidRPr="002D3573">
        <w:rPr>
          <w:rFonts w:ascii="Arial" w:eastAsia="Times New Roman" w:hAnsi="Arial" w:cs="Arial"/>
          <w:kern w:val="0"/>
          <w:sz w:val="24"/>
          <w:szCs w:val="24"/>
          <w14:ligatures w14:val="none"/>
        </w:rPr>
        <w:t>: </w:t>
      </w:r>
    </w:p>
    <w:p w14:paraId="6C435915" w14:textId="77777777" w:rsidR="002D3573" w:rsidRPr="00C42A3B" w:rsidRDefault="002D3573" w:rsidP="002D3573">
      <w:pPr>
        <w:pStyle w:val="NoSpacing"/>
        <w:rPr>
          <w:rFonts w:ascii="Arial" w:eastAsia="Times New Roman" w:hAnsi="Arial" w:cs="Arial"/>
          <w:sz w:val="24"/>
          <w:szCs w:val="24"/>
        </w:rPr>
      </w:pPr>
      <w:r w:rsidRPr="00C42A3B">
        <w:rPr>
          <w:rFonts w:ascii="Arial" w:eastAsia="Times New Roman" w:hAnsi="Arial" w:cs="Arial"/>
          <w:sz w:val="24"/>
          <w:szCs w:val="24"/>
          <w:u w:val="single"/>
        </w:rPr>
        <w:t>50 years and over with a </w:t>
      </w:r>
      <w:hyperlink r:id="rId11" w:tgtFrame="_blank" w:history="1">
        <w:r w:rsidRPr="00C42A3B">
          <w:rPr>
            <w:rFonts w:ascii="Arial" w:eastAsia="Times New Roman" w:hAnsi="Arial" w:cs="Arial"/>
            <w:sz w:val="24"/>
            <w:szCs w:val="24"/>
            <w:u w:val="single"/>
          </w:rPr>
          <w:t>severely weakened immune system</w:t>
        </w:r>
      </w:hyperlink>
      <w:r w:rsidRPr="00C42A3B">
        <w:rPr>
          <w:rFonts w:ascii="Arial" w:eastAsia="Times New Roman" w:hAnsi="Arial" w:cs="Arial"/>
          <w:sz w:val="24"/>
          <w:szCs w:val="24"/>
        </w:rPr>
        <w:t> (severely immunocompromised). Those aged 18-49 receiving a stem cell transplant may also be eligible. Speak to your specialist.</w:t>
      </w:r>
    </w:p>
    <w:p w14:paraId="4D417E85" w14:textId="46793175" w:rsidR="002D3573" w:rsidRPr="00C42A3B" w:rsidRDefault="002D3573" w:rsidP="002D3573">
      <w:pPr>
        <w:pStyle w:val="NoSpacing"/>
        <w:rPr>
          <w:rFonts w:ascii="Arial" w:eastAsia="Times New Roman" w:hAnsi="Arial" w:cs="Arial"/>
          <w:sz w:val="24"/>
          <w:szCs w:val="24"/>
        </w:rPr>
      </w:pPr>
      <w:r w:rsidRPr="00C42A3B">
        <w:rPr>
          <w:rFonts w:ascii="Arial" w:eastAsia="Times New Roman" w:hAnsi="Arial" w:cs="Arial"/>
          <w:sz w:val="24"/>
          <w:szCs w:val="24"/>
          <w:u w:val="single"/>
        </w:rPr>
        <w:t>Turning 65 years old?</w:t>
      </w:r>
      <w:r w:rsidRPr="00C42A3B">
        <w:rPr>
          <w:rFonts w:ascii="Arial" w:eastAsia="Times New Roman" w:hAnsi="Arial" w:cs="Arial"/>
          <w:sz w:val="24"/>
          <w:szCs w:val="24"/>
        </w:rPr>
        <w:t xml:space="preserve">  You’ll be eligible from your 65th birthday (if your 65th birthday was on or after the </w:t>
      </w:r>
      <w:proofErr w:type="gramStart"/>
      <w:r w:rsidRPr="00C42A3B">
        <w:rPr>
          <w:rFonts w:ascii="Arial" w:eastAsia="Times New Roman" w:hAnsi="Arial" w:cs="Arial"/>
          <w:sz w:val="24"/>
          <w:szCs w:val="24"/>
        </w:rPr>
        <w:t>1st</w:t>
      </w:r>
      <w:proofErr w:type="gramEnd"/>
      <w:r w:rsidRPr="00C42A3B">
        <w:rPr>
          <w:rFonts w:ascii="Arial" w:eastAsia="Times New Roman" w:hAnsi="Arial" w:cs="Arial"/>
          <w:sz w:val="24"/>
          <w:szCs w:val="24"/>
        </w:rPr>
        <w:t xml:space="preserve"> September 2023)</w:t>
      </w:r>
    </w:p>
    <w:p w14:paraId="649F8F81" w14:textId="77777777" w:rsidR="002D3573" w:rsidRPr="00C42A3B" w:rsidRDefault="002D3573" w:rsidP="002D3573">
      <w:pPr>
        <w:pStyle w:val="NoSpacing"/>
        <w:rPr>
          <w:rFonts w:ascii="Arial" w:eastAsia="Times New Roman" w:hAnsi="Arial" w:cs="Arial"/>
          <w:sz w:val="24"/>
          <w:szCs w:val="24"/>
          <w:u w:val="single"/>
        </w:rPr>
      </w:pPr>
      <w:r w:rsidRPr="00C42A3B">
        <w:rPr>
          <w:rFonts w:ascii="Arial" w:eastAsia="Times New Roman" w:hAnsi="Arial" w:cs="Arial"/>
          <w:sz w:val="24"/>
          <w:szCs w:val="24"/>
          <w:u w:val="single"/>
        </w:rPr>
        <w:t>70 - 79 years of age</w:t>
      </w:r>
    </w:p>
    <w:p w14:paraId="585123E0" w14:textId="77777777" w:rsidR="002D3573" w:rsidRPr="00C42A3B" w:rsidRDefault="002D3573" w:rsidP="002D3573">
      <w:pPr>
        <w:pStyle w:val="NoSpacing"/>
        <w:rPr>
          <w:rFonts w:ascii="Arial" w:eastAsia="Times New Roman" w:hAnsi="Arial" w:cs="Arial"/>
          <w:sz w:val="24"/>
          <w:szCs w:val="24"/>
        </w:rPr>
      </w:pPr>
    </w:p>
    <w:p w14:paraId="3BDA2450" w14:textId="77777777" w:rsidR="002D3573" w:rsidRPr="00C42A3B" w:rsidRDefault="002D3573" w:rsidP="002D3573">
      <w:pPr>
        <w:pStyle w:val="NoSpacing"/>
        <w:rPr>
          <w:rFonts w:ascii="Arial" w:eastAsia="Times New Roman" w:hAnsi="Arial" w:cs="Arial"/>
          <w:sz w:val="24"/>
          <w:szCs w:val="24"/>
        </w:rPr>
      </w:pPr>
      <w:r w:rsidRPr="00C42A3B">
        <w:rPr>
          <w:rFonts w:ascii="Arial" w:eastAsia="Times New Roman" w:hAnsi="Arial" w:cs="Arial"/>
          <w:sz w:val="24"/>
          <w:szCs w:val="24"/>
        </w:rPr>
        <w:t>And there's a great website with lots of information on it: </w:t>
      </w:r>
      <w:hyperlink r:id="rId12" w:tgtFrame="_blank" w:history="1">
        <w:r w:rsidRPr="00C42A3B">
          <w:rPr>
            <w:rFonts w:ascii="Arial" w:eastAsia="Times New Roman" w:hAnsi="Arial" w:cs="Arial"/>
            <w:color w:val="196AD4"/>
            <w:sz w:val="24"/>
            <w:szCs w:val="24"/>
            <w:u w:val="single"/>
          </w:rPr>
          <w:t>Shingles National Immunisation Programme</w:t>
        </w:r>
      </w:hyperlink>
    </w:p>
    <w:p w14:paraId="5870339E" w14:textId="77777777" w:rsidR="00884575" w:rsidRDefault="00884575" w:rsidP="00620948">
      <w:pPr>
        <w:widowControl/>
        <w:shd w:val="clear" w:color="auto" w:fill="FFFFFF"/>
        <w:overflowPunct/>
        <w:autoSpaceDE/>
        <w:autoSpaceDN/>
        <w:adjustRightInd/>
        <w:spacing w:before="150" w:after="225" w:line="360" w:lineRule="atLeast"/>
        <w:textAlignment w:val="baseline"/>
        <w:rPr>
          <w:rFonts w:ascii="Arial" w:eastAsia="Times New Roman" w:hAnsi="Arial" w:cs="Arial"/>
          <w:b/>
          <w:bCs/>
          <w:color w:val="585858"/>
          <w:kern w:val="0"/>
          <w:sz w:val="24"/>
          <w:szCs w:val="24"/>
          <w14:ligatures w14:val="none"/>
        </w:rPr>
      </w:pPr>
    </w:p>
    <w:p w14:paraId="0C31E252" w14:textId="568C1E38" w:rsidR="00061C45" w:rsidRPr="00620948" w:rsidRDefault="00D2162D" w:rsidP="00620948">
      <w:pPr>
        <w:widowControl/>
        <w:shd w:val="clear" w:color="auto" w:fill="FFFFFF"/>
        <w:overflowPunct/>
        <w:autoSpaceDE/>
        <w:autoSpaceDN/>
        <w:adjustRightInd/>
        <w:spacing w:before="150" w:after="225" w:line="360" w:lineRule="atLeast"/>
        <w:textAlignment w:val="baseline"/>
        <w:rPr>
          <w:rFonts w:ascii="Arial" w:eastAsia="Times New Roman" w:hAnsi="Arial" w:cs="Arial"/>
          <w:b/>
          <w:bCs/>
          <w:color w:val="585858"/>
          <w:kern w:val="0"/>
          <w:sz w:val="24"/>
          <w:szCs w:val="24"/>
          <w14:ligatures w14:val="none"/>
        </w:rPr>
      </w:pPr>
      <w:r>
        <w:rPr>
          <w:rFonts w:ascii="Arial" w:eastAsia="Times New Roman" w:hAnsi="Arial" w:cs="Arial"/>
          <w:b/>
          <w:bCs/>
          <w:color w:val="585858"/>
          <w:kern w:val="0"/>
          <w:sz w:val="24"/>
          <w:szCs w:val="24"/>
          <w14:ligatures w14:val="none"/>
        </w:rPr>
        <w:t>General Information</w:t>
      </w:r>
    </w:p>
    <w:bookmarkEnd w:id="0"/>
    <w:p w14:paraId="426D9072" w14:textId="101CD769" w:rsidR="005473EB" w:rsidRPr="00620948" w:rsidRDefault="005473EB" w:rsidP="005473EB">
      <w:pPr>
        <w:rPr>
          <w:rFonts w:ascii="Arial" w:hAnsi="Arial" w:cs="Arial"/>
          <w:sz w:val="24"/>
          <w:szCs w:val="24"/>
        </w:rPr>
      </w:pPr>
      <w:r w:rsidRPr="00620948">
        <w:rPr>
          <w:rFonts w:ascii="Arial" w:hAnsi="Arial" w:cs="Arial"/>
          <w:sz w:val="24"/>
          <w:szCs w:val="24"/>
        </w:rPr>
        <w:t>Services remain open in the Windrush Health Centre during the building</w:t>
      </w:r>
      <w:r w:rsidR="00442C83">
        <w:rPr>
          <w:rFonts w:ascii="Arial" w:hAnsi="Arial" w:cs="Arial"/>
          <w:sz w:val="24"/>
          <w:szCs w:val="24"/>
        </w:rPr>
        <w:t xml:space="preserve"> work.</w:t>
      </w:r>
    </w:p>
    <w:p w14:paraId="23F7ACAA" w14:textId="187FB74F" w:rsidR="006B187D" w:rsidRDefault="005473EB" w:rsidP="005473EB">
      <w:pPr>
        <w:rPr>
          <w:rFonts w:ascii="Arial" w:hAnsi="Arial" w:cs="Arial"/>
          <w:sz w:val="24"/>
          <w:szCs w:val="24"/>
        </w:rPr>
      </w:pPr>
      <w:r w:rsidRPr="00620948">
        <w:rPr>
          <w:rFonts w:ascii="Arial" w:hAnsi="Arial" w:cs="Arial"/>
          <w:sz w:val="24"/>
          <w:szCs w:val="24"/>
        </w:rPr>
        <w:t xml:space="preserve">Works </w:t>
      </w:r>
      <w:r w:rsidR="00442C83">
        <w:rPr>
          <w:rFonts w:ascii="Arial" w:hAnsi="Arial" w:cs="Arial"/>
          <w:sz w:val="24"/>
          <w:szCs w:val="24"/>
        </w:rPr>
        <w:t xml:space="preserve">are </w:t>
      </w:r>
      <w:r w:rsidRPr="00620948">
        <w:rPr>
          <w:rFonts w:ascii="Arial" w:hAnsi="Arial" w:cs="Arial"/>
          <w:sz w:val="24"/>
          <w:szCs w:val="24"/>
        </w:rPr>
        <w:t>due to complete during the Summer.</w:t>
      </w:r>
    </w:p>
    <w:p w14:paraId="2EBA79BD" w14:textId="77777777" w:rsidR="006B187D" w:rsidRDefault="006B187D" w:rsidP="005473EB">
      <w:pPr>
        <w:rPr>
          <w:rFonts w:ascii="Arial" w:hAnsi="Arial" w:cs="Arial"/>
          <w:sz w:val="24"/>
          <w:szCs w:val="24"/>
        </w:rPr>
      </w:pPr>
    </w:p>
    <w:p w14:paraId="21232BEF" w14:textId="3DF685B6" w:rsidR="006B187D" w:rsidRPr="00620948" w:rsidRDefault="006B187D" w:rsidP="005473EB">
      <w:pPr>
        <w:rPr>
          <w:rFonts w:ascii="Arial" w:hAnsi="Arial" w:cs="Arial"/>
          <w:sz w:val="24"/>
          <w:szCs w:val="24"/>
        </w:rPr>
      </w:pPr>
      <w:r>
        <w:rPr>
          <w:rFonts w:ascii="Arial" w:hAnsi="Arial" w:cs="Arial"/>
          <w:sz w:val="24"/>
          <w:szCs w:val="24"/>
        </w:rPr>
        <w:t>The purpose of the building work is the cladding is being replaced.</w:t>
      </w:r>
    </w:p>
    <w:p w14:paraId="62CC0684" w14:textId="77777777" w:rsidR="005473EB" w:rsidRPr="00620948" w:rsidRDefault="005473EB" w:rsidP="005473EB">
      <w:pPr>
        <w:rPr>
          <w:rFonts w:ascii="Arial" w:hAnsi="Arial" w:cs="Arial"/>
          <w:sz w:val="24"/>
          <w:szCs w:val="24"/>
        </w:rPr>
      </w:pPr>
    </w:p>
    <w:p w14:paraId="4822D7F6" w14:textId="77777777" w:rsidR="005473EB" w:rsidRPr="00620948" w:rsidRDefault="005473EB" w:rsidP="005473EB">
      <w:pPr>
        <w:rPr>
          <w:rFonts w:ascii="Arial" w:hAnsi="Arial" w:cs="Arial"/>
          <w:sz w:val="24"/>
          <w:szCs w:val="24"/>
        </w:rPr>
      </w:pPr>
      <w:r w:rsidRPr="00620948">
        <w:rPr>
          <w:rFonts w:ascii="Arial" w:hAnsi="Arial" w:cs="Arial"/>
          <w:sz w:val="24"/>
          <w:szCs w:val="24"/>
        </w:rPr>
        <w:t>The practice thanks the patients for being considerate with the parking.</w:t>
      </w:r>
    </w:p>
    <w:p w14:paraId="7BC3D0B4" w14:textId="77777777" w:rsidR="005473EB" w:rsidRPr="00620948" w:rsidRDefault="005473EB" w:rsidP="005473EB">
      <w:pPr>
        <w:rPr>
          <w:rFonts w:ascii="Arial" w:hAnsi="Arial" w:cs="Arial"/>
          <w:sz w:val="24"/>
          <w:szCs w:val="24"/>
        </w:rPr>
      </w:pPr>
    </w:p>
    <w:p w14:paraId="222A8F84" w14:textId="77777777" w:rsidR="005473EB" w:rsidRPr="00620948" w:rsidRDefault="005473EB" w:rsidP="005473EB">
      <w:pPr>
        <w:rPr>
          <w:rFonts w:ascii="Arial" w:hAnsi="Arial" w:cs="Arial"/>
          <w:sz w:val="24"/>
          <w:szCs w:val="24"/>
        </w:rPr>
      </w:pPr>
      <w:r w:rsidRPr="00620948">
        <w:rPr>
          <w:rFonts w:ascii="Arial" w:hAnsi="Arial" w:cs="Arial"/>
          <w:sz w:val="24"/>
          <w:szCs w:val="24"/>
        </w:rPr>
        <w:t>The Witney Pharmacy is operating as normal despite the building work, however</w:t>
      </w:r>
    </w:p>
    <w:p w14:paraId="55D073D3" w14:textId="77777777" w:rsidR="005473EB" w:rsidRDefault="005473EB" w:rsidP="005473EB">
      <w:pPr>
        <w:rPr>
          <w:rFonts w:ascii="Arial" w:hAnsi="Arial" w:cs="Arial"/>
          <w:sz w:val="24"/>
          <w:szCs w:val="24"/>
        </w:rPr>
      </w:pPr>
      <w:r w:rsidRPr="00620948">
        <w:rPr>
          <w:rFonts w:ascii="Arial" w:hAnsi="Arial" w:cs="Arial"/>
          <w:sz w:val="24"/>
          <w:szCs w:val="24"/>
        </w:rPr>
        <w:t>there is no parking!!</w:t>
      </w:r>
    </w:p>
    <w:p w14:paraId="26FDDF78" w14:textId="77777777" w:rsidR="00442C83" w:rsidRDefault="00442C83" w:rsidP="005473EB">
      <w:pPr>
        <w:rPr>
          <w:rFonts w:ascii="Arial" w:hAnsi="Arial" w:cs="Arial"/>
          <w:sz w:val="24"/>
          <w:szCs w:val="24"/>
        </w:rPr>
      </w:pPr>
    </w:p>
    <w:p w14:paraId="019B7DE3" w14:textId="65AD3E39" w:rsidR="00442C83" w:rsidRDefault="00442C83" w:rsidP="005473EB">
      <w:pPr>
        <w:rPr>
          <w:rFonts w:ascii="Arial" w:hAnsi="Arial" w:cs="Arial"/>
          <w:b/>
          <w:bCs/>
          <w:sz w:val="24"/>
          <w:szCs w:val="24"/>
        </w:rPr>
      </w:pPr>
      <w:r>
        <w:rPr>
          <w:rFonts w:ascii="Arial" w:hAnsi="Arial" w:cs="Arial"/>
          <w:b/>
          <w:bCs/>
          <w:sz w:val="24"/>
          <w:szCs w:val="24"/>
        </w:rPr>
        <w:t>Gardening at the Practice</w:t>
      </w:r>
    </w:p>
    <w:p w14:paraId="2087409F" w14:textId="77777777" w:rsidR="00442C83" w:rsidRPr="00442C83" w:rsidRDefault="00442C83" w:rsidP="005473EB">
      <w:pPr>
        <w:rPr>
          <w:rFonts w:ascii="Arial" w:hAnsi="Arial" w:cs="Arial"/>
          <w:sz w:val="24"/>
          <w:szCs w:val="24"/>
        </w:rPr>
      </w:pPr>
    </w:p>
    <w:p w14:paraId="0BE8FBE1" w14:textId="42914611" w:rsidR="00D2162D" w:rsidRPr="00620948" w:rsidRDefault="00442C83" w:rsidP="00D2162D">
      <w:pPr>
        <w:rPr>
          <w:rFonts w:ascii="Arial" w:hAnsi="Arial" w:cs="Arial"/>
          <w:sz w:val="24"/>
          <w:szCs w:val="24"/>
        </w:rPr>
      </w:pPr>
      <w:r>
        <w:rPr>
          <w:rFonts w:ascii="Arial" w:hAnsi="Arial" w:cs="Arial"/>
          <w:sz w:val="24"/>
          <w:szCs w:val="24"/>
        </w:rPr>
        <w:t xml:space="preserve">Despite the building works, a team of volunteers try to maintain some semblance of order in the garden areas.  They meet on first Sunday in the month at 10.00 </w:t>
      </w:r>
      <w:r w:rsidR="00D2162D" w:rsidRPr="00620948">
        <w:rPr>
          <w:rFonts w:ascii="Arial" w:hAnsi="Arial" w:cs="Arial"/>
          <w:sz w:val="24"/>
          <w:szCs w:val="24"/>
        </w:rPr>
        <w:t xml:space="preserve">so, </w:t>
      </w:r>
      <w:r w:rsidR="00030C98">
        <w:rPr>
          <w:rFonts w:ascii="Arial" w:hAnsi="Arial" w:cs="Arial"/>
          <w:sz w:val="24"/>
          <w:szCs w:val="24"/>
        </w:rPr>
        <w:t xml:space="preserve">are there </w:t>
      </w:r>
      <w:r w:rsidR="00D2162D" w:rsidRPr="00620948">
        <w:rPr>
          <w:rFonts w:ascii="Arial" w:hAnsi="Arial" w:cs="Arial"/>
          <w:sz w:val="24"/>
          <w:szCs w:val="24"/>
        </w:rPr>
        <w:t>any willing volunteers out there to help maintain the gardens?</w:t>
      </w:r>
      <w:r>
        <w:rPr>
          <w:rFonts w:ascii="Arial" w:hAnsi="Arial" w:cs="Arial"/>
          <w:sz w:val="24"/>
          <w:szCs w:val="24"/>
        </w:rPr>
        <w:t xml:space="preserve">  We can put you in touch with organiser.</w:t>
      </w:r>
    </w:p>
    <w:p w14:paraId="30EC9370" w14:textId="77777777" w:rsidR="00D93DE4" w:rsidRDefault="00D93DE4">
      <w:pPr>
        <w:widowControl/>
        <w:spacing w:line="256" w:lineRule="auto"/>
        <w:rPr>
          <w:rFonts w:ascii="Arial" w:hAnsi="Arial" w:cs="Arial"/>
          <w:sz w:val="36"/>
          <w:szCs w:val="36"/>
        </w:rPr>
      </w:pPr>
    </w:p>
    <w:p w14:paraId="7EE105C7" w14:textId="3226FA00" w:rsidR="00D93DE4" w:rsidRPr="00620948" w:rsidRDefault="00D93DE4">
      <w:pPr>
        <w:widowControl/>
        <w:spacing w:line="256" w:lineRule="auto"/>
        <w:rPr>
          <w:rFonts w:ascii="Arial" w:hAnsi="Arial" w:cs="Arial"/>
          <w:sz w:val="24"/>
          <w:szCs w:val="24"/>
        </w:rPr>
      </w:pPr>
      <w:r w:rsidRPr="00620948">
        <w:rPr>
          <w:rFonts w:ascii="Arial" w:hAnsi="Arial" w:cs="Arial"/>
          <w:sz w:val="24"/>
          <w:szCs w:val="24"/>
        </w:rPr>
        <w:t>We have a new e-mail address</w:t>
      </w:r>
      <w:r w:rsidR="009F1322">
        <w:rPr>
          <w:rFonts w:ascii="Arial" w:hAnsi="Arial" w:cs="Arial"/>
          <w:sz w:val="24"/>
          <w:szCs w:val="24"/>
        </w:rPr>
        <w:t>:</w:t>
      </w:r>
      <w:r w:rsidRPr="00620948">
        <w:rPr>
          <w:rFonts w:ascii="Arial" w:hAnsi="Arial" w:cs="Arial"/>
          <w:sz w:val="24"/>
          <w:szCs w:val="24"/>
        </w:rPr>
        <w:t xml:space="preserve"> to contact the Patient Group it is </w:t>
      </w:r>
    </w:p>
    <w:p w14:paraId="19A7982F" w14:textId="77777777" w:rsidR="00D93DE4" w:rsidRPr="00620948" w:rsidRDefault="00D93DE4">
      <w:pPr>
        <w:widowControl/>
        <w:spacing w:line="256" w:lineRule="auto"/>
        <w:rPr>
          <w:rFonts w:ascii="Arial" w:hAnsi="Arial" w:cs="Arial"/>
          <w:sz w:val="24"/>
          <w:szCs w:val="24"/>
        </w:rPr>
      </w:pPr>
    </w:p>
    <w:p w14:paraId="4D860456" w14:textId="77777777" w:rsidR="00D93DE4" w:rsidRPr="00620948" w:rsidRDefault="00D93DE4">
      <w:pPr>
        <w:widowControl/>
        <w:spacing w:line="256" w:lineRule="auto"/>
        <w:jc w:val="center"/>
        <w:rPr>
          <w:rFonts w:ascii="Arial" w:hAnsi="Arial" w:cs="Arial"/>
          <w:b/>
          <w:bCs/>
          <w:sz w:val="24"/>
          <w:szCs w:val="24"/>
        </w:rPr>
      </w:pPr>
      <w:r w:rsidRPr="00620948">
        <w:rPr>
          <w:rFonts w:ascii="Arial" w:hAnsi="Arial" w:cs="Arial"/>
          <w:b/>
          <w:bCs/>
          <w:sz w:val="24"/>
          <w:szCs w:val="24"/>
        </w:rPr>
        <w:t>PPGWindrush@gmail.com</w:t>
      </w:r>
    </w:p>
    <w:p w14:paraId="2961391A" w14:textId="77777777" w:rsidR="00D93DE4" w:rsidRPr="00620948" w:rsidRDefault="00D93DE4">
      <w:pPr>
        <w:widowControl/>
        <w:spacing w:line="256" w:lineRule="auto"/>
        <w:jc w:val="center"/>
        <w:rPr>
          <w:rFonts w:ascii="Arial" w:hAnsi="Arial" w:cs="Arial"/>
          <w:b/>
          <w:bCs/>
          <w:sz w:val="24"/>
          <w:szCs w:val="24"/>
        </w:rPr>
      </w:pPr>
    </w:p>
    <w:p w14:paraId="11D85677" w14:textId="77777777" w:rsidR="00D93DE4" w:rsidRPr="00620948" w:rsidRDefault="00D93DE4">
      <w:pPr>
        <w:widowControl/>
        <w:spacing w:line="256" w:lineRule="auto"/>
        <w:rPr>
          <w:rFonts w:ascii="Arial" w:hAnsi="Arial" w:cs="Arial"/>
          <w:sz w:val="24"/>
          <w:szCs w:val="24"/>
        </w:rPr>
      </w:pPr>
      <w:r w:rsidRPr="00620948">
        <w:rPr>
          <w:rFonts w:ascii="Arial" w:hAnsi="Arial" w:cs="Arial"/>
          <w:sz w:val="24"/>
          <w:szCs w:val="24"/>
        </w:rPr>
        <w:t>It would be great to hear from you.</w:t>
      </w:r>
    </w:p>
    <w:p w14:paraId="79315A41" w14:textId="3751DE41" w:rsidR="00D93DE4" w:rsidRPr="00620948" w:rsidRDefault="00D67197" w:rsidP="00884575">
      <w:pPr>
        <w:widowControl/>
        <w:spacing w:line="256" w:lineRule="auto"/>
        <w:rPr>
          <w:rFonts w:ascii="Arial" w:hAnsi="Arial" w:cs="Arial"/>
          <w:sz w:val="24"/>
          <w:szCs w:val="24"/>
        </w:rPr>
      </w:pPr>
      <w:r>
        <w:rPr>
          <w:rFonts w:ascii="Arial" w:hAnsi="Arial" w:cs="Arial"/>
          <w:color w:val="auto"/>
          <w:kern w:val="0"/>
          <w:sz w:val="24"/>
          <w:szCs w:val="24"/>
        </w:rPr>
        <w:t xml:space="preserve">If you would like to receive email Newletters in </w:t>
      </w:r>
      <w:proofErr w:type="gramStart"/>
      <w:r>
        <w:rPr>
          <w:rFonts w:ascii="Arial" w:hAnsi="Arial" w:cs="Arial"/>
          <w:color w:val="auto"/>
          <w:kern w:val="0"/>
          <w:sz w:val="24"/>
          <w:szCs w:val="24"/>
        </w:rPr>
        <w:t>future</w:t>
      </w:r>
      <w:proofErr w:type="gramEnd"/>
      <w:r>
        <w:rPr>
          <w:rFonts w:ascii="Arial" w:hAnsi="Arial" w:cs="Arial"/>
          <w:color w:val="auto"/>
          <w:kern w:val="0"/>
          <w:sz w:val="24"/>
          <w:szCs w:val="24"/>
        </w:rPr>
        <w:t xml:space="preserve"> please send request to the above email.</w:t>
      </w:r>
    </w:p>
    <w:p w14:paraId="75605A88" w14:textId="77777777" w:rsidR="00D93DE4" w:rsidRPr="00620948" w:rsidRDefault="00D93DE4">
      <w:pPr>
        <w:rPr>
          <w:rFonts w:ascii="Arial" w:hAnsi="Arial" w:cs="Arial"/>
          <w:sz w:val="24"/>
          <w:szCs w:val="24"/>
        </w:rPr>
      </w:pPr>
    </w:p>
    <w:sectPr w:rsidR="00D93DE4" w:rsidRPr="00620948" w:rsidSect="00D93DE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23ED1"/>
    <w:multiLevelType w:val="multilevel"/>
    <w:tmpl w:val="1AA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37BD3"/>
    <w:multiLevelType w:val="multilevel"/>
    <w:tmpl w:val="58CA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04CE5"/>
    <w:multiLevelType w:val="multilevel"/>
    <w:tmpl w:val="5138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76496"/>
    <w:multiLevelType w:val="multilevel"/>
    <w:tmpl w:val="308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8096423">
    <w:abstractNumId w:val="1"/>
  </w:num>
  <w:num w:numId="2" w16cid:durableId="843937563">
    <w:abstractNumId w:val="2"/>
  </w:num>
  <w:num w:numId="3" w16cid:durableId="569536531">
    <w:abstractNumId w:val="0"/>
  </w:num>
  <w:num w:numId="4" w16cid:durableId="1563253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E4"/>
    <w:rsid w:val="00030C98"/>
    <w:rsid w:val="00033FED"/>
    <w:rsid w:val="00061C45"/>
    <w:rsid w:val="00087DE1"/>
    <w:rsid w:val="000D4E34"/>
    <w:rsid w:val="00130A99"/>
    <w:rsid w:val="001B6428"/>
    <w:rsid w:val="001D3B2A"/>
    <w:rsid w:val="001D4E52"/>
    <w:rsid w:val="00223B7A"/>
    <w:rsid w:val="002740BC"/>
    <w:rsid w:val="002D3573"/>
    <w:rsid w:val="00373D7D"/>
    <w:rsid w:val="003A5609"/>
    <w:rsid w:val="003B30D1"/>
    <w:rsid w:val="003E2C11"/>
    <w:rsid w:val="00442C83"/>
    <w:rsid w:val="00483A37"/>
    <w:rsid w:val="004C5A8A"/>
    <w:rsid w:val="004E61DE"/>
    <w:rsid w:val="005473EB"/>
    <w:rsid w:val="00575624"/>
    <w:rsid w:val="005C2A39"/>
    <w:rsid w:val="00603E83"/>
    <w:rsid w:val="00617E3B"/>
    <w:rsid w:val="00620948"/>
    <w:rsid w:val="00625805"/>
    <w:rsid w:val="00664A74"/>
    <w:rsid w:val="0068619A"/>
    <w:rsid w:val="006B187D"/>
    <w:rsid w:val="006B1F1C"/>
    <w:rsid w:val="006E6A65"/>
    <w:rsid w:val="00703039"/>
    <w:rsid w:val="0070777D"/>
    <w:rsid w:val="0074008F"/>
    <w:rsid w:val="00786927"/>
    <w:rsid w:val="00786A85"/>
    <w:rsid w:val="008772B7"/>
    <w:rsid w:val="0088410D"/>
    <w:rsid w:val="00884575"/>
    <w:rsid w:val="00891958"/>
    <w:rsid w:val="009028D0"/>
    <w:rsid w:val="0097142B"/>
    <w:rsid w:val="009F1322"/>
    <w:rsid w:val="00B10271"/>
    <w:rsid w:val="00B174DC"/>
    <w:rsid w:val="00B45DBA"/>
    <w:rsid w:val="00B600D0"/>
    <w:rsid w:val="00B94413"/>
    <w:rsid w:val="00BD1F38"/>
    <w:rsid w:val="00C10403"/>
    <w:rsid w:val="00C42A3B"/>
    <w:rsid w:val="00CA143C"/>
    <w:rsid w:val="00D200D8"/>
    <w:rsid w:val="00D2162D"/>
    <w:rsid w:val="00D67197"/>
    <w:rsid w:val="00D93DE4"/>
    <w:rsid w:val="00E53736"/>
    <w:rsid w:val="00E7578B"/>
    <w:rsid w:val="00EE04CB"/>
    <w:rsid w:val="00FC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20574"/>
  <w14:defaultImageDpi w14:val="0"/>
  <w15:docId w15:val="{FF6F8022-E4E8-4736-BBC4-B3C59B70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78B"/>
    <w:pPr>
      <w:widowControl/>
      <w:overflowPunct/>
      <w:autoSpaceDE/>
      <w:autoSpaceDN/>
      <w:adjustRightInd/>
      <w:spacing w:before="100" w:beforeAutospacing="1" w:after="100" w:afterAutospacing="1"/>
    </w:pPr>
    <w:rPr>
      <w:rFonts w:eastAsia="Times New Roman"/>
      <w:color w:val="auto"/>
      <w:kern w:val="0"/>
      <w:sz w:val="24"/>
      <w:szCs w:val="24"/>
      <w14:ligatures w14:val="none"/>
    </w:rPr>
  </w:style>
  <w:style w:type="paragraph" w:styleId="Revision">
    <w:name w:val="Revision"/>
    <w:hidden/>
    <w:uiPriority w:val="99"/>
    <w:semiHidden/>
    <w:rsid w:val="0097142B"/>
    <w:pPr>
      <w:spacing w:after="0" w:line="240" w:lineRule="auto"/>
    </w:pPr>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1D4E52"/>
    <w:rPr>
      <w:color w:val="0563C1" w:themeColor="hyperlink"/>
      <w:u w:val="single"/>
    </w:rPr>
  </w:style>
  <w:style w:type="character" w:styleId="UnresolvedMention">
    <w:name w:val="Unresolved Mention"/>
    <w:basedOn w:val="DefaultParagraphFont"/>
    <w:uiPriority w:val="99"/>
    <w:semiHidden/>
    <w:unhideWhenUsed/>
    <w:rsid w:val="001D4E52"/>
    <w:rPr>
      <w:color w:val="605E5C"/>
      <w:shd w:val="clear" w:color="auto" w:fill="E1DFDD"/>
    </w:rPr>
  </w:style>
  <w:style w:type="paragraph" w:styleId="NoSpacing">
    <w:name w:val="No Spacing"/>
    <w:uiPriority w:val="1"/>
    <w:qFormat/>
    <w:rsid w:val="00D200D8"/>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50837">
      <w:bodyDiv w:val="1"/>
      <w:marLeft w:val="0"/>
      <w:marRight w:val="0"/>
      <w:marTop w:val="0"/>
      <w:marBottom w:val="0"/>
      <w:divBdr>
        <w:top w:val="none" w:sz="0" w:space="0" w:color="auto"/>
        <w:left w:val="none" w:sz="0" w:space="0" w:color="auto"/>
        <w:bottom w:val="none" w:sz="0" w:space="0" w:color="auto"/>
        <w:right w:val="none" w:sz="0" w:space="0" w:color="auto"/>
      </w:divBdr>
    </w:div>
    <w:div w:id="452602434">
      <w:bodyDiv w:val="1"/>
      <w:marLeft w:val="0"/>
      <w:marRight w:val="0"/>
      <w:marTop w:val="0"/>
      <w:marBottom w:val="0"/>
      <w:divBdr>
        <w:top w:val="none" w:sz="0" w:space="0" w:color="auto"/>
        <w:left w:val="none" w:sz="0" w:space="0" w:color="auto"/>
        <w:bottom w:val="none" w:sz="0" w:space="0" w:color="auto"/>
        <w:right w:val="none" w:sz="0" w:space="0" w:color="auto"/>
      </w:divBdr>
    </w:div>
    <w:div w:id="687680652">
      <w:bodyDiv w:val="1"/>
      <w:marLeft w:val="0"/>
      <w:marRight w:val="0"/>
      <w:marTop w:val="0"/>
      <w:marBottom w:val="0"/>
      <w:divBdr>
        <w:top w:val="none" w:sz="0" w:space="0" w:color="auto"/>
        <w:left w:val="none" w:sz="0" w:space="0" w:color="auto"/>
        <w:bottom w:val="none" w:sz="0" w:space="0" w:color="auto"/>
        <w:right w:val="none" w:sz="0" w:space="0" w:color="auto"/>
      </w:divBdr>
      <w:divsChild>
        <w:div w:id="2015495803">
          <w:marLeft w:val="0"/>
          <w:marRight w:val="0"/>
          <w:marTop w:val="0"/>
          <w:marBottom w:val="0"/>
          <w:divBdr>
            <w:top w:val="none" w:sz="0" w:space="0" w:color="auto"/>
            <w:left w:val="none" w:sz="0" w:space="0" w:color="auto"/>
            <w:bottom w:val="none" w:sz="0" w:space="0" w:color="auto"/>
            <w:right w:val="none" w:sz="0" w:space="0" w:color="auto"/>
          </w:divBdr>
        </w:div>
      </w:divsChild>
    </w:div>
    <w:div w:id="830439306">
      <w:bodyDiv w:val="1"/>
      <w:marLeft w:val="0"/>
      <w:marRight w:val="0"/>
      <w:marTop w:val="0"/>
      <w:marBottom w:val="0"/>
      <w:divBdr>
        <w:top w:val="none" w:sz="0" w:space="0" w:color="auto"/>
        <w:left w:val="none" w:sz="0" w:space="0" w:color="auto"/>
        <w:bottom w:val="none" w:sz="0" w:space="0" w:color="auto"/>
        <w:right w:val="none" w:sz="0" w:space="0" w:color="auto"/>
      </w:divBdr>
    </w:div>
    <w:div w:id="1120998790">
      <w:bodyDiv w:val="1"/>
      <w:marLeft w:val="0"/>
      <w:marRight w:val="0"/>
      <w:marTop w:val="0"/>
      <w:marBottom w:val="0"/>
      <w:divBdr>
        <w:top w:val="none" w:sz="0" w:space="0" w:color="auto"/>
        <w:left w:val="none" w:sz="0" w:space="0" w:color="auto"/>
        <w:bottom w:val="none" w:sz="0" w:space="0" w:color="auto"/>
        <w:right w:val="none" w:sz="0" w:space="0" w:color="auto"/>
      </w:divBdr>
    </w:div>
    <w:div w:id="1328167357">
      <w:bodyDiv w:val="1"/>
      <w:marLeft w:val="0"/>
      <w:marRight w:val="0"/>
      <w:marTop w:val="0"/>
      <w:marBottom w:val="0"/>
      <w:divBdr>
        <w:top w:val="none" w:sz="0" w:space="0" w:color="auto"/>
        <w:left w:val="none" w:sz="0" w:space="0" w:color="auto"/>
        <w:bottom w:val="none" w:sz="0" w:space="0" w:color="auto"/>
        <w:right w:val="none" w:sz="0" w:space="0" w:color="auto"/>
      </w:divBdr>
    </w:div>
    <w:div w:id="1343967711">
      <w:bodyDiv w:val="1"/>
      <w:marLeft w:val="0"/>
      <w:marRight w:val="0"/>
      <w:marTop w:val="0"/>
      <w:marBottom w:val="0"/>
      <w:divBdr>
        <w:top w:val="none" w:sz="0" w:space="0" w:color="auto"/>
        <w:left w:val="none" w:sz="0" w:space="0" w:color="auto"/>
        <w:bottom w:val="none" w:sz="0" w:space="0" w:color="auto"/>
        <w:right w:val="none" w:sz="0" w:space="0" w:color="auto"/>
      </w:divBdr>
    </w:div>
    <w:div w:id="1813138032">
      <w:bodyDiv w:val="1"/>
      <w:marLeft w:val="0"/>
      <w:marRight w:val="0"/>
      <w:marTop w:val="0"/>
      <w:marBottom w:val="0"/>
      <w:divBdr>
        <w:top w:val="none" w:sz="0" w:space="0" w:color="auto"/>
        <w:left w:val="none" w:sz="0" w:space="0" w:color="auto"/>
        <w:bottom w:val="none" w:sz="0" w:space="0" w:color="auto"/>
        <w:right w:val="none" w:sz="0" w:space="0" w:color="auto"/>
      </w:divBdr>
      <w:divsChild>
        <w:div w:id="401417475">
          <w:marLeft w:val="0"/>
          <w:marRight w:val="0"/>
          <w:marTop w:val="0"/>
          <w:marBottom w:val="0"/>
          <w:divBdr>
            <w:top w:val="none" w:sz="0" w:space="0" w:color="auto"/>
            <w:left w:val="none" w:sz="0" w:space="0" w:color="auto"/>
            <w:bottom w:val="none" w:sz="0" w:space="0" w:color="auto"/>
            <w:right w:val="none" w:sz="0" w:space="0" w:color="auto"/>
          </w:divBdr>
        </w:div>
        <w:div w:id="1929314616">
          <w:marLeft w:val="0"/>
          <w:marRight w:val="0"/>
          <w:marTop w:val="0"/>
          <w:marBottom w:val="0"/>
          <w:divBdr>
            <w:top w:val="none" w:sz="0" w:space="0" w:color="auto"/>
            <w:left w:val="none" w:sz="0" w:space="0" w:color="auto"/>
            <w:bottom w:val="none" w:sz="0" w:space="0" w:color="auto"/>
            <w:right w:val="none" w:sz="0" w:space="0" w:color="auto"/>
          </w:divBdr>
        </w:div>
        <w:div w:id="1445995656">
          <w:marLeft w:val="0"/>
          <w:marRight w:val="0"/>
          <w:marTop w:val="0"/>
          <w:marBottom w:val="0"/>
          <w:divBdr>
            <w:top w:val="none" w:sz="0" w:space="0" w:color="auto"/>
            <w:left w:val="none" w:sz="0" w:space="0" w:color="auto"/>
            <w:bottom w:val="none" w:sz="0" w:space="0" w:color="auto"/>
            <w:right w:val="none" w:sz="0" w:space="0" w:color="auto"/>
          </w:divBdr>
        </w:div>
        <w:div w:id="805784184">
          <w:marLeft w:val="0"/>
          <w:marRight w:val="0"/>
          <w:marTop w:val="0"/>
          <w:marBottom w:val="0"/>
          <w:divBdr>
            <w:top w:val="none" w:sz="0" w:space="0" w:color="auto"/>
            <w:left w:val="none" w:sz="0" w:space="0" w:color="auto"/>
            <w:bottom w:val="none" w:sz="0" w:space="0" w:color="auto"/>
            <w:right w:val="none" w:sz="0" w:space="0" w:color="auto"/>
          </w:divBdr>
        </w:div>
      </w:divsChild>
    </w:div>
    <w:div w:id="21169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stopforlifeoxon.org%2F&amp;data=05%7C02%7Chattie.clay%40nhs.net%7C2b95c66b10cd42335ccf08dd3a350363%7C37c354b285b047f5b22207b48d774ee3%7C0%7C1%7C638730721563749057%7CUnknown%7CTWFpbGZsb3d8eyJFbXB0eU1hcGkiOnRydWUsIlYiOiIwLjAuMDAwMCIsIlAiOiJXaW4zMiIsIkFOIjoiTWFpbCIsIldUIjoyfQ%3D%3D%7C0%7C%7C%7C&amp;sdata=%2FKiMr%2BGShjUUUnnxVSx4VYw1STo3c%2Ff5rszf4Ygs2V0%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verley.wright@homeinsteadoxford.co.uk" TargetMode="External"/><Relationship Id="rId12" Type="http://schemas.openxmlformats.org/officeDocument/2006/relationships/hyperlink" Target="https://www.getshinglesread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ndrushmedicalpractice.co.uk/practice_news/support-our-charity-fundraiser-for-silver-star/www.bit.ly/wmp-marathon-donate" TargetMode="External"/><Relationship Id="rId11" Type="http://schemas.openxmlformats.org/officeDocument/2006/relationships/hyperlink" Target="https://www.getshinglesready.co.uk/severely-weakened-immune-system/" TargetMode="External"/><Relationship Id="rId5" Type="http://schemas.openxmlformats.org/officeDocument/2006/relationships/image" Target="media/image1.png"/><Relationship Id="rId10" Type="http://schemas.openxmlformats.org/officeDocument/2006/relationships/hyperlink" Target="https://secure.membra.co.uk/EmailEngage/API/Link?id=0e1ab495-db44-4d82-8334-eac0882cf2ed&amp;c=155&amp;m=P00028788&amp;o=0&amp;k=0D64DE0DxDD&amp;u=https://www.oxfordhealth.nhs.uk/news/nhs111-service-for-mental-health-services-national-patient-survey/" TargetMode="External"/><Relationship Id="rId4" Type="http://schemas.openxmlformats.org/officeDocument/2006/relationships/webSettings" Target="webSettings.xml"/><Relationship Id="rId9" Type="http://schemas.openxmlformats.org/officeDocument/2006/relationships/hyperlink" Target="https://visit.stopforlifeoxon.org/WindrushMedicalPracticeWitn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Bucknall</dc:creator>
  <cp:keywords/>
  <dc:description/>
  <cp:lastModifiedBy>BUSBY, Sam (WINDRUSH MEDICAL PRACTICE)</cp:lastModifiedBy>
  <cp:revision>2</cp:revision>
  <dcterms:created xsi:type="dcterms:W3CDTF">2025-04-24T13:14:00Z</dcterms:created>
  <dcterms:modified xsi:type="dcterms:W3CDTF">2025-04-24T13:14:00Z</dcterms:modified>
</cp:coreProperties>
</file>